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87F8" w14:textId="77777777" w:rsidR="00DC5FC9" w:rsidRDefault="00000000">
      <w:pPr>
        <w:pStyle w:val="BodyText"/>
        <w:ind w:left="69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F30885B" wp14:editId="6ED21CE7">
            <wp:extent cx="5989770" cy="725043"/>
            <wp:effectExtent l="0" t="0" r="0" b="0"/>
            <wp:docPr id="1" name="Image 1" descr="IUPUI Women's Confer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UPUI Women's Confer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70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87F9" w14:textId="77777777" w:rsidR="00DC5FC9" w:rsidRDefault="00DC5FC9">
      <w:pPr>
        <w:pStyle w:val="BodyText"/>
        <w:rPr>
          <w:rFonts w:ascii="Times New Roman"/>
          <w:b w:val="0"/>
          <w:sz w:val="20"/>
        </w:rPr>
      </w:pPr>
    </w:p>
    <w:p w14:paraId="0F3087FA" w14:textId="77777777" w:rsidR="00DC5FC9" w:rsidRDefault="00DC5FC9">
      <w:pPr>
        <w:pStyle w:val="BodyText"/>
        <w:spacing w:before="6"/>
        <w:rPr>
          <w:rFonts w:ascii="Times New Roman"/>
          <w:b w:val="0"/>
          <w:sz w:val="18"/>
        </w:rPr>
      </w:pPr>
    </w:p>
    <w:p w14:paraId="0F3087FB" w14:textId="77777777" w:rsidR="00DC5FC9" w:rsidRDefault="00000000">
      <w:pPr>
        <w:spacing w:before="1" w:line="403" w:lineRule="auto"/>
        <w:ind w:left="3808" w:right="4368" w:firstLine="4"/>
        <w:jc w:val="center"/>
        <w:rPr>
          <w:b/>
          <w:i/>
        </w:rPr>
      </w:pPr>
      <w:r>
        <w:rPr>
          <w:b/>
        </w:rPr>
        <w:t xml:space="preserve">August 23, </w:t>
      </w:r>
      <w:proofErr w:type="gramStart"/>
      <w:r>
        <w:rPr>
          <w:b/>
        </w:rPr>
        <w:t>2019</w:t>
      </w:r>
      <w:proofErr w:type="gramEnd"/>
      <w:r>
        <w:rPr>
          <w:b/>
        </w:rPr>
        <w:t xml:space="preserve"> IUPUI</w:t>
      </w:r>
      <w:r>
        <w:rPr>
          <w:b/>
          <w:spacing w:val="-8"/>
        </w:rPr>
        <w:t xml:space="preserve"> </w:t>
      </w:r>
      <w:r>
        <w:rPr>
          <w:b/>
        </w:rPr>
        <w:t>Campus</w:t>
      </w:r>
      <w:r>
        <w:rPr>
          <w:b/>
          <w:spacing w:val="-8"/>
        </w:rPr>
        <w:t xml:space="preserve"> </w:t>
      </w:r>
      <w:r>
        <w:rPr>
          <w:b/>
        </w:rPr>
        <w:t>Center Selected</w:t>
      </w:r>
      <w:r>
        <w:rPr>
          <w:b/>
          <w:spacing w:val="-13"/>
        </w:rPr>
        <w:t xml:space="preserve"> </w:t>
      </w:r>
      <w:r>
        <w:rPr>
          <w:b/>
        </w:rPr>
        <w:t xml:space="preserve">Bibliography </w:t>
      </w:r>
      <w:r>
        <w:rPr>
          <w:b/>
          <w:i/>
        </w:rPr>
        <w:t>Conference Topics</w:t>
      </w:r>
    </w:p>
    <w:p w14:paraId="0F3087FC" w14:textId="77777777" w:rsidR="00DC5FC9" w:rsidRDefault="00000000">
      <w:pPr>
        <w:pStyle w:val="BodyText"/>
        <w:spacing w:line="264" w:lineRule="exact"/>
        <w:ind w:left="119"/>
      </w:pPr>
      <w:r>
        <w:t>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Self-</w:t>
      </w:r>
      <w:r>
        <w:rPr>
          <w:spacing w:val="-2"/>
        </w:rPr>
        <w:t>Promotion</w:t>
      </w:r>
    </w:p>
    <w:p w14:paraId="0F3087FD" w14:textId="77777777" w:rsidR="00DC5FC9" w:rsidRDefault="00DC5FC9">
      <w:pPr>
        <w:spacing w:before="9"/>
        <w:rPr>
          <w:b/>
          <w:sz w:val="24"/>
        </w:rPr>
      </w:pPr>
    </w:p>
    <w:p w14:paraId="0F3087FE" w14:textId="77777777" w:rsidR="00DC5FC9" w:rsidRDefault="00000000">
      <w:pPr>
        <w:ind w:left="119" w:right="792"/>
      </w:pPr>
      <w:bookmarkStart w:id="0" w:name="Kay,_K.,_and_Shipman,_C._(2014).The_Conf"/>
      <w:bookmarkEnd w:id="0"/>
      <w:r>
        <w:t>Kay,</w:t>
      </w:r>
      <w:r>
        <w:rPr>
          <w:spacing w:val="-4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Shipman,</w:t>
      </w:r>
      <w:r>
        <w:rPr>
          <w:spacing w:val="-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(2014</w:t>
      </w:r>
      <w:proofErr w:type="gramStart"/>
      <w:r>
        <w:t>).</w:t>
      </w:r>
      <w:r>
        <w:rPr>
          <w:i/>
        </w:rPr>
        <w:t>The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Confidence</w:t>
      </w:r>
      <w:r>
        <w:rPr>
          <w:i/>
          <w:spacing w:val="-4"/>
        </w:rPr>
        <w:t xml:space="preserve"> </w:t>
      </w:r>
      <w:r>
        <w:rPr>
          <w:i/>
        </w:rPr>
        <w:t>Code: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Science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Art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 xml:space="preserve">Self-Assurance---What Women Should Know. </w:t>
      </w:r>
      <w:r>
        <w:t>New York, NY:</w:t>
      </w:r>
      <w:r>
        <w:rPr>
          <w:spacing w:val="40"/>
        </w:rPr>
        <w:t xml:space="preserve"> </w:t>
      </w:r>
      <w:r>
        <w:t>HarperCollins Publishers</w:t>
      </w:r>
    </w:p>
    <w:p w14:paraId="0F3087FF" w14:textId="77777777" w:rsidR="00DC5FC9" w:rsidRDefault="00DC5FC9">
      <w:pPr>
        <w:spacing w:before="1"/>
        <w:rPr>
          <w:sz w:val="23"/>
        </w:rPr>
      </w:pPr>
    </w:p>
    <w:p w14:paraId="0F308800" w14:textId="77777777" w:rsidR="00DC5FC9" w:rsidRDefault="00000000">
      <w:pPr>
        <w:ind w:left="119"/>
      </w:pPr>
      <w:bookmarkStart w:id="1" w:name="Jahnke,_C._(2011)_The_Well-Spoken_Woman,"/>
      <w:bookmarkEnd w:id="1"/>
      <w:r>
        <w:t>Jahnke,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(2011)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Well-Spoken</w:t>
      </w:r>
      <w:r>
        <w:rPr>
          <w:i/>
          <w:spacing w:val="-3"/>
        </w:rPr>
        <w:t xml:space="preserve"> </w:t>
      </w:r>
      <w:r>
        <w:rPr>
          <w:i/>
        </w:rPr>
        <w:t>Woman,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Guide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Looking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Sounding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Best.</w:t>
      </w:r>
      <w:r>
        <w:rPr>
          <w:i/>
          <w:spacing w:val="-3"/>
        </w:rPr>
        <w:t xml:space="preserve"> </w:t>
      </w:r>
      <w:r>
        <w:t>Amherst,</w:t>
      </w:r>
      <w:r>
        <w:rPr>
          <w:spacing w:val="-3"/>
        </w:rPr>
        <w:t xml:space="preserve"> </w:t>
      </w:r>
      <w:r>
        <w:t>NY: Prometheus Books</w:t>
      </w:r>
    </w:p>
    <w:p w14:paraId="0F308801" w14:textId="77777777" w:rsidR="00DC5FC9" w:rsidRDefault="00DC5FC9">
      <w:pPr>
        <w:spacing w:before="10"/>
      </w:pPr>
    </w:p>
    <w:p w14:paraId="0F308802" w14:textId="77777777" w:rsidR="00DC5FC9" w:rsidRDefault="00000000">
      <w:pPr>
        <w:ind w:left="119"/>
      </w:pPr>
      <w:bookmarkStart w:id="2" w:name="Sandberg,_S._(2013)_Lean_In,_Women,_Work"/>
      <w:bookmarkEnd w:id="2"/>
      <w:r>
        <w:t>Sandberg,</w:t>
      </w:r>
      <w:r>
        <w:rPr>
          <w:spacing w:val="-5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(2013)</w:t>
      </w:r>
      <w:r>
        <w:rPr>
          <w:spacing w:val="-2"/>
        </w:rPr>
        <w:t xml:space="preserve"> </w:t>
      </w:r>
      <w:r>
        <w:rPr>
          <w:i/>
        </w:rPr>
        <w:t>Lean</w:t>
      </w:r>
      <w:r>
        <w:rPr>
          <w:i/>
          <w:spacing w:val="-4"/>
        </w:rPr>
        <w:t xml:space="preserve"> </w:t>
      </w:r>
      <w:r>
        <w:rPr>
          <w:i/>
        </w:rPr>
        <w:t>In,</w:t>
      </w:r>
      <w:r>
        <w:rPr>
          <w:i/>
          <w:spacing w:val="-3"/>
        </w:rPr>
        <w:t xml:space="preserve"> </w:t>
      </w:r>
      <w:r>
        <w:rPr>
          <w:i/>
        </w:rPr>
        <w:t>Women,</w:t>
      </w:r>
      <w:r>
        <w:rPr>
          <w:i/>
          <w:spacing w:val="-5"/>
        </w:rPr>
        <w:t xml:space="preserve"> </w:t>
      </w:r>
      <w:r>
        <w:rPr>
          <w:i/>
        </w:rPr>
        <w:t>Work,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Lead.</w:t>
      </w:r>
      <w:r>
        <w:rPr>
          <w:i/>
          <w:spacing w:val="-6"/>
        </w:rPr>
        <w:t xml:space="preserve"> </w:t>
      </w:r>
      <w:r>
        <w:t>Knopf</w:t>
      </w:r>
      <w:r>
        <w:rPr>
          <w:spacing w:val="-5"/>
        </w:rPr>
        <w:t xml:space="preserve"> </w:t>
      </w:r>
      <w:r>
        <w:t>Doubleday</w:t>
      </w:r>
      <w:r>
        <w:rPr>
          <w:spacing w:val="-2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14:paraId="0F308803" w14:textId="77777777" w:rsidR="00DC5FC9" w:rsidRDefault="00DC5FC9">
      <w:pPr>
        <w:spacing w:before="10"/>
      </w:pPr>
    </w:p>
    <w:p w14:paraId="0F308804" w14:textId="77777777" w:rsidR="00DC5FC9" w:rsidRDefault="00000000">
      <w:pPr>
        <w:pStyle w:val="BodyText"/>
        <w:ind w:left="119"/>
      </w:pPr>
      <w:r>
        <w:t>Engagement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Satisfaction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14:paraId="0F308805" w14:textId="77777777" w:rsidR="00DC5FC9" w:rsidRDefault="00000000">
      <w:pPr>
        <w:spacing w:before="183" w:line="256" w:lineRule="auto"/>
        <w:ind w:left="119" w:right="717"/>
      </w:pPr>
      <w:proofErr w:type="spellStart"/>
      <w:r>
        <w:t>Bolles</w:t>
      </w:r>
      <w:proofErr w:type="spellEnd"/>
      <w:r>
        <w:t>,</w:t>
      </w:r>
      <w:r>
        <w:rPr>
          <w:spacing w:val="-4"/>
        </w:rPr>
        <w:t xml:space="preserve"> </w:t>
      </w:r>
      <w:r>
        <w:t>R.N.</w:t>
      </w:r>
      <w:r>
        <w:rPr>
          <w:spacing w:val="-2"/>
        </w:rPr>
        <w:t xml:space="preserve"> </w:t>
      </w:r>
      <w:r>
        <w:t>(2019)</w:t>
      </w:r>
      <w:r>
        <w:rPr>
          <w:spacing w:val="-4"/>
        </w:rPr>
        <w:t xml:space="preserve"> </w:t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Color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Parachute?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Practical</w:t>
      </w:r>
      <w:r>
        <w:rPr>
          <w:i/>
          <w:spacing w:val="-2"/>
        </w:rPr>
        <w:t xml:space="preserve"> </w:t>
      </w:r>
      <w:r>
        <w:rPr>
          <w:i/>
        </w:rPr>
        <w:t>Manual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Job-Hunters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 xml:space="preserve">Career- Changers. </w:t>
      </w:r>
      <w:r>
        <w:t>New York, NY: Ten Speed Press</w:t>
      </w:r>
    </w:p>
    <w:p w14:paraId="0F308806" w14:textId="77777777" w:rsidR="00DC5FC9" w:rsidRDefault="00000000">
      <w:pPr>
        <w:spacing w:before="166" w:line="254" w:lineRule="auto"/>
        <w:ind w:left="119" w:right="792"/>
      </w:pPr>
      <w:proofErr w:type="spellStart"/>
      <w:r>
        <w:t>Helgesen</w:t>
      </w:r>
      <w:proofErr w:type="spellEnd"/>
      <w:r>
        <w:t>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Johnson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(2010).</w:t>
      </w:r>
      <w:r>
        <w:rPr>
          <w:spacing w:val="40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Female</w:t>
      </w:r>
      <w:r>
        <w:rPr>
          <w:i/>
          <w:spacing w:val="-2"/>
        </w:rPr>
        <w:t xml:space="preserve"> </w:t>
      </w:r>
      <w:r>
        <w:rPr>
          <w:i/>
        </w:rPr>
        <w:t>Vision:</w:t>
      </w:r>
      <w:r>
        <w:rPr>
          <w:i/>
          <w:spacing w:val="-3"/>
        </w:rPr>
        <w:t xml:space="preserve"> </w:t>
      </w:r>
      <w:r>
        <w:rPr>
          <w:i/>
        </w:rPr>
        <w:t>Women’s</w:t>
      </w:r>
      <w:r>
        <w:rPr>
          <w:i/>
          <w:spacing w:val="-1"/>
        </w:rPr>
        <w:t xml:space="preserve"> </w:t>
      </w:r>
      <w:r>
        <w:rPr>
          <w:i/>
        </w:rPr>
        <w:t>Real</w:t>
      </w:r>
      <w:r>
        <w:rPr>
          <w:i/>
          <w:spacing w:val="-4"/>
        </w:rPr>
        <w:t xml:space="preserve"> </w:t>
      </w:r>
      <w:r>
        <w:rPr>
          <w:i/>
        </w:rPr>
        <w:t>Power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Work</w:t>
      </w:r>
      <w:r>
        <w:rPr>
          <w:b/>
          <w:i/>
        </w:rPr>
        <w:t>.</w:t>
      </w:r>
      <w:r>
        <w:rPr>
          <w:b/>
          <w:i/>
          <w:spacing w:val="40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Francisco, CA: Berrett-Koehler Publishers, Inc.</w:t>
      </w:r>
    </w:p>
    <w:p w14:paraId="0F308807" w14:textId="77777777" w:rsidR="00DC5FC9" w:rsidRDefault="00000000">
      <w:pPr>
        <w:spacing w:before="170"/>
        <w:ind w:left="119" w:right="1823"/>
      </w:pPr>
      <w:r>
        <w:t>Williams,</w:t>
      </w:r>
      <w:r>
        <w:rPr>
          <w:spacing w:val="-4"/>
        </w:rPr>
        <w:t xml:space="preserve"> </w:t>
      </w:r>
      <w:r>
        <w:t>J.C.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Dempsey,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(2014).</w:t>
      </w:r>
      <w:r>
        <w:rPr>
          <w:spacing w:val="-2"/>
        </w:rPr>
        <w:t xml:space="preserve"> </w:t>
      </w:r>
      <w:r>
        <w:rPr>
          <w:i/>
        </w:rPr>
        <w:t>What</w:t>
      </w:r>
      <w:r>
        <w:rPr>
          <w:i/>
          <w:spacing w:val="-4"/>
        </w:rPr>
        <w:t xml:space="preserve"> </w:t>
      </w:r>
      <w:r>
        <w:rPr>
          <w:i/>
        </w:rPr>
        <w:t>Works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Work:</w:t>
      </w:r>
      <w:r>
        <w:rPr>
          <w:i/>
          <w:spacing w:val="-3"/>
        </w:rPr>
        <w:t xml:space="preserve"> </w:t>
      </w:r>
      <w:r>
        <w:rPr>
          <w:i/>
        </w:rPr>
        <w:t>Four</w:t>
      </w:r>
      <w:r>
        <w:rPr>
          <w:i/>
          <w:spacing w:val="-3"/>
        </w:rPr>
        <w:t xml:space="preserve"> </w:t>
      </w:r>
      <w:r>
        <w:rPr>
          <w:i/>
        </w:rPr>
        <w:t xml:space="preserve">Patterns Working Women Need to Know. </w:t>
      </w:r>
      <w:r>
        <w:t>New York and London: New York University Press</w:t>
      </w:r>
    </w:p>
    <w:p w14:paraId="0F308808" w14:textId="77777777" w:rsidR="00DC5FC9" w:rsidRDefault="00DC5FC9">
      <w:pPr>
        <w:spacing w:before="8"/>
        <w:rPr>
          <w:sz w:val="21"/>
        </w:rPr>
      </w:pPr>
    </w:p>
    <w:p w14:paraId="0F308809" w14:textId="77777777" w:rsidR="00DC5FC9" w:rsidRDefault="00000000">
      <w:pPr>
        <w:pStyle w:val="BodyText"/>
        <w:ind w:left="119"/>
      </w:pPr>
      <w:r>
        <w:t>Faculty</w:t>
      </w:r>
      <w:r>
        <w:rPr>
          <w:spacing w:val="-6"/>
        </w:rPr>
        <w:t xml:space="preserve"> </w:t>
      </w:r>
      <w:r>
        <w:t>Navigating</w:t>
      </w:r>
      <w:r>
        <w:rPr>
          <w:spacing w:val="-5"/>
        </w:rPr>
        <w:t xml:space="preserve"> </w:t>
      </w:r>
      <w:r>
        <w:rPr>
          <w:spacing w:val="-2"/>
        </w:rPr>
        <w:t>Academia</w:t>
      </w:r>
    </w:p>
    <w:p w14:paraId="0F30880A" w14:textId="77777777" w:rsidR="00DC5FC9" w:rsidRDefault="00000000">
      <w:pPr>
        <w:spacing w:before="185" w:line="256" w:lineRule="auto"/>
        <w:ind w:left="119" w:right="717"/>
      </w:pPr>
      <w:r>
        <w:t>Bland,</w:t>
      </w:r>
      <w:r>
        <w:rPr>
          <w:spacing w:val="-2"/>
        </w:rPr>
        <w:t xml:space="preserve"> </w:t>
      </w:r>
      <w:r>
        <w:t>C.J.,</w:t>
      </w:r>
      <w:r>
        <w:rPr>
          <w:spacing w:val="-2"/>
        </w:rPr>
        <w:t xml:space="preserve"> </w:t>
      </w:r>
      <w:r>
        <w:t>Taylor,</w:t>
      </w:r>
      <w:r>
        <w:rPr>
          <w:spacing w:val="-2"/>
        </w:rPr>
        <w:t xml:space="preserve"> </w:t>
      </w:r>
      <w:r>
        <w:t>A.L.,</w:t>
      </w:r>
      <w:r>
        <w:rPr>
          <w:spacing w:val="-2"/>
        </w:rPr>
        <w:t xml:space="preserve"> </w:t>
      </w:r>
      <w:proofErr w:type="spellStart"/>
      <w:r>
        <w:t>Shollen</w:t>
      </w:r>
      <w:proofErr w:type="spellEnd"/>
      <w:r>
        <w:t>,</w:t>
      </w:r>
      <w:r>
        <w:rPr>
          <w:spacing w:val="-2"/>
        </w:rPr>
        <w:t xml:space="preserve"> </w:t>
      </w:r>
      <w:r>
        <w:t>S.L.,</w:t>
      </w:r>
      <w:r>
        <w:rPr>
          <w:spacing w:val="-2"/>
        </w:rPr>
        <w:t xml:space="preserve"> </w:t>
      </w:r>
      <w:r>
        <w:t>Weber-Main,</w:t>
      </w:r>
      <w:r>
        <w:rPr>
          <w:spacing w:val="-2"/>
        </w:rPr>
        <w:t xml:space="preserve"> </w:t>
      </w:r>
      <w:r>
        <w:t>A.M.,</w:t>
      </w:r>
      <w:r>
        <w:rPr>
          <w:spacing w:val="-2"/>
        </w:rPr>
        <w:t xml:space="preserve"> </w:t>
      </w:r>
      <w:r>
        <w:t>Mulcahy,</w:t>
      </w:r>
      <w:r>
        <w:rPr>
          <w:spacing w:val="-4"/>
        </w:rPr>
        <w:t xml:space="preserve"> </w:t>
      </w:r>
      <w:r>
        <w:t>P.A.,</w:t>
      </w:r>
      <w:r>
        <w:rPr>
          <w:spacing w:val="-4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 xml:space="preserve">on Education. </w:t>
      </w:r>
      <w:r>
        <w:rPr>
          <w:i/>
        </w:rPr>
        <w:t>Faculty Success through Mentoring</w:t>
      </w:r>
      <w:r>
        <w:t>. Lanham, MD: Rowland and Littlefield Publishers</w:t>
      </w:r>
    </w:p>
    <w:p w14:paraId="0F30880B" w14:textId="77777777" w:rsidR="00DC5FC9" w:rsidRDefault="00000000">
      <w:pPr>
        <w:spacing w:before="165" w:line="256" w:lineRule="auto"/>
        <w:ind w:left="118" w:right="717"/>
      </w:pPr>
      <w:r>
        <w:t>Buller,</w:t>
      </w:r>
      <w:r>
        <w:rPr>
          <w:spacing w:val="-3"/>
        </w:rPr>
        <w:t xml:space="preserve"> </w:t>
      </w:r>
      <w:r>
        <w:t>J.L.</w:t>
      </w:r>
      <w:r>
        <w:rPr>
          <w:spacing w:val="-3"/>
        </w:rPr>
        <w:t xml:space="preserve"> </w:t>
      </w:r>
      <w:r>
        <w:t>(2018)</w:t>
      </w:r>
      <w:r>
        <w:rPr>
          <w:spacing w:val="-4"/>
        </w:rPr>
        <w:t xml:space="preserve"> </w:t>
      </w:r>
      <w:r>
        <w:rPr>
          <w:i/>
        </w:rPr>
        <w:t>Authentic</w:t>
      </w:r>
      <w:r>
        <w:rPr>
          <w:i/>
          <w:spacing w:val="-5"/>
        </w:rPr>
        <w:t xml:space="preserve"> </w:t>
      </w:r>
      <w:r>
        <w:rPr>
          <w:i/>
        </w:rPr>
        <w:t>Academic</w:t>
      </w:r>
      <w:r>
        <w:rPr>
          <w:i/>
          <w:spacing w:val="-3"/>
        </w:rPr>
        <w:t xml:space="preserve"> </w:t>
      </w:r>
      <w:r>
        <w:rPr>
          <w:i/>
        </w:rPr>
        <w:t>Leadership,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Values-Based</w:t>
      </w:r>
      <w:r>
        <w:rPr>
          <w:i/>
          <w:spacing w:val="-4"/>
        </w:rPr>
        <w:t xml:space="preserve"> </w:t>
      </w:r>
      <w:r>
        <w:rPr>
          <w:i/>
        </w:rPr>
        <w:t>Approach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College</w:t>
      </w:r>
      <w:r>
        <w:rPr>
          <w:i/>
          <w:spacing w:val="-3"/>
        </w:rPr>
        <w:t xml:space="preserve"> </w:t>
      </w:r>
      <w:r>
        <w:rPr>
          <w:i/>
        </w:rPr>
        <w:t>Administration</w:t>
      </w:r>
      <w:r>
        <w:t>. Lanham, MD: Rowman &amp; Littlefield Publishers</w:t>
      </w:r>
    </w:p>
    <w:p w14:paraId="0F30880C" w14:textId="77777777" w:rsidR="00DC5FC9" w:rsidRDefault="00000000">
      <w:pPr>
        <w:spacing w:before="164" w:line="256" w:lineRule="auto"/>
        <w:ind w:left="118" w:right="717"/>
      </w:pPr>
      <w:r>
        <w:t>Longman,</w:t>
      </w:r>
      <w:r>
        <w:rPr>
          <w:spacing w:val="-2"/>
        </w:rPr>
        <w:t xml:space="preserve"> </w:t>
      </w:r>
      <w:r>
        <w:t>K.A.,</w:t>
      </w:r>
      <w:r>
        <w:rPr>
          <w:spacing w:val="-4"/>
        </w:rPr>
        <w:t xml:space="preserve"> </w:t>
      </w:r>
      <w:r>
        <w:t>Madsen,</w:t>
      </w:r>
      <w:r>
        <w:rPr>
          <w:spacing w:val="-4"/>
        </w:rPr>
        <w:t xml:space="preserve"> </w:t>
      </w:r>
      <w:r>
        <w:t>S.R.,</w:t>
      </w:r>
      <w:r>
        <w:rPr>
          <w:spacing w:val="-2"/>
        </w:rPr>
        <w:t xml:space="preserve"> </w:t>
      </w:r>
      <w:r>
        <w:t>(Eds.)</w:t>
      </w:r>
      <w:r>
        <w:rPr>
          <w:spacing w:val="-2"/>
        </w:rPr>
        <w:t xml:space="preserve"> </w:t>
      </w:r>
      <w:r>
        <w:t>(2014).</w:t>
      </w:r>
      <w:r>
        <w:rPr>
          <w:spacing w:val="-2"/>
        </w:rPr>
        <w:t xml:space="preserve"> </w:t>
      </w:r>
      <w:r>
        <w:rPr>
          <w:i/>
        </w:rPr>
        <w:t>Women</w:t>
      </w:r>
      <w:r>
        <w:rPr>
          <w:i/>
          <w:spacing w:val="-5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Leadership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Higher</w:t>
      </w:r>
      <w:r>
        <w:rPr>
          <w:i/>
          <w:spacing w:val="-3"/>
        </w:rPr>
        <w:t xml:space="preserve"> </w:t>
      </w:r>
      <w:r>
        <w:rPr>
          <w:i/>
        </w:rPr>
        <w:t>Education.</w:t>
      </w:r>
      <w:r>
        <w:rPr>
          <w:i/>
          <w:spacing w:val="-2"/>
        </w:rPr>
        <w:t xml:space="preserve"> </w:t>
      </w:r>
      <w:r>
        <w:t>Charlotte,</w:t>
      </w:r>
      <w:r>
        <w:rPr>
          <w:spacing w:val="-2"/>
        </w:rPr>
        <w:t xml:space="preserve"> </w:t>
      </w:r>
      <w:r>
        <w:t>NC: Information Age Publishing</w:t>
      </w:r>
    </w:p>
    <w:p w14:paraId="0F30880D" w14:textId="77777777" w:rsidR="00DC5FC9" w:rsidRDefault="00000000">
      <w:pPr>
        <w:spacing w:before="164" w:line="256" w:lineRule="auto"/>
        <w:ind w:left="118" w:right="717"/>
      </w:pPr>
      <w:r>
        <w:t>Ward,</w:t>
      </w:r>
      <w:r>
        <w:rPr>
          <w:spacing w:val="-2"/>
        </w:rPr>
        <w:t xml:space="preserve"> </w:t>
      </w:r>
      <w:r>
        <w:t>K.,</w:t>
      </w:r>
      <w:r>
        <w:rPr>
          <w:spacing w:val="-4"/>
        </w:rPr>
        <w:t xml:space="preserve"> </w:t>
      </w:r>
      <w:r>
        <w:t>Wolf-Wendel,</w:t>
      </w:r>
      <w:r>
        <w:rPr>
          <w:spacing w:val="-4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(2012).</w:t>
      </w:r>
      <w:r>
        <w:rPr>
          <w:spacing w:val="-2"/>
        </w:rPr>
        <w:t xml:space="preserve"> </w:t>
      </w:r>
      <w:r>
        <w:rPr>
          <w:i/>
        </w:rPr>
        <w:t>Academic</w:t>
      </w:r>
      <w:r>
        <w:rPr>
          <w:i/>
          <w:spacing w:val="-3"/>
        </w:rPr>
        <w:t xml:space="preserve"> </w:t>
      </w:r>
      <w:r>
        <w:rPr>
          <w:i/>
        </w:rPr>
        <w:t>Motherhood,</w:t>
      </w:r>
      <w:r>
        <w:rPr>
          <w:i/>
          <w:spacing w:val="-2"/>
        </w:rPr>
        <w:t xml:space="preserve"> </w:t>
      </w:r>
      <w:r>
        <w:rPr>
          <w:i/>
        </w:rPr>
        <w:t>How</w:t>
      </w:r>
      <w:r>
        <w:rPr>
          <w:i/>
          <w:spacing w:val="-1"/>
        </w:rPr>
        <w:t xml:space="preserve"> </w:t>
      </w:r>
      <w:r>
        <w:rPr>
          <w:i/>
        </w:rPr>
        <w:t>Faculty</w:t>
      </w:r>
      <w:r>
        <w:rPr>
          <w:i/>
          <w:spacing w:val="-2"/>
        </w:rPr>
        <w:t xml:space="preserve"> </w:t>
      </w:r>
      <w:r>
        <w:rPr>
          <w:i/>
        </w:rPr>
        <w:t>Manage</w:t>
      </w:r>
      <w:r>
        <w:rPr>
          <w:i/>
          <w:spacing w:val="-4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Family</w:t>
      </w:r>
      <w:r>
        <w:rPr>
          <w:i/>
          <w:spacing w:val="-3"/>
        </w:rPr>
        <w:t xml:space="preserve"> </w:t>
      </w:r>
      <w:r>
        <w:t>New Brunswick, NJ: Rutgers University Press</w:t>
      </w:r>
    </w:p>
    <w:p w14:paraId="0F30880E" w14:textId="77777777" w:rsidR="00DC5FC9" w:rsidRDefault="00DC5FC9">
      <w:pPr>
        <w:spacing w:line="256" w:lineRule="auto"/>
        <w:sectPr w:rsidR="00DC5FC9">
          <w:type w:val="continuous"/>
          <w:pgSz w:w="12240" w:h="15840"/>
          <w:pgMar w:top="1440" w:right="760" w:bottom="280" w:left="1320" w:header="720" w:footer="720" w:gutter="0"/>
          <w:cols w:space="720"/>
        </w:sectPr>
      </w:pPr>
    </w:p>
    <w:p w14:paraId="0F30880F" w14:textId="77777777" w:rsidR="00DC5FC9" w:rsidRDefault="00000000">
      <w:pPr>
        <w:pStyle w:val="BodyText"/>
        <w:spacing w:before="37"/>
        <w:ind w:left="120"/>
      </w:pPr>
      <w:r>
        <w:lastRenderedPageBreak/>
        <w:t>LGBTQ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Workplace</w:t>
      </w:r>
    </w:p>
    <w:p w14:paraId="0F308810" w14:textId="77777777" w:rsidR="00DC5FC9" w:rsidRDefault="00000000">
      <w:pPr>
        <w:spacing w:before="182" w:line="256" w:lineRule="auto"/>
        <w:ind w:left="119" w:right="717"/>
      </w:pPr>
      <w:r>
        <w:t>Berry,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(2013)</w:t>
      </w:r>
      <w:r>
        <w:rPr>
          <w:spacing w:val="-2"/>
        </w:rPr>
        <w:t xml:space="preserve"> </w:t>
      </w:r>
      <w:r>
        <w:rPr>
          <w:i/>
        </w:rPr>
        <w:t>Out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Equal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Work: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Closet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Corner</w:t>
      </w:r>
      <w:r>
        <w:rPr>
          <w:i/>
          <w:spacing w:val="-1"/>
        </w:rPr>
        <w:t xml:space="preserve"> </w:t>
      </w:r>
      <w:r>
        <w:rPr>
          <w:i/>
        </w:rPr>
        <w:t>Office.</w:t>
      </w:r>
      <w:r>
        <w:rPr>
          <w:i/>
          <w:spacing w:val="40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Francisco,</w:t>
      </w:r>
      <w:r>
        <w:rPr>
          <w:spacing w:val="-2"/>
        </w:rPr>
        <w:t xml:space="preserve"> </w:t>
      </w:r>
      <w:r>
        <w:t>CA: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Equal Workplace Advocates</w:t>
      </w:r>
    </w:p>
    <w:p w14:paraId="0F308811" w14:textId="77777777" w:rsidR="00DC5FC9" w:rsidRDefault="00DC5FC9">
      <w:pPr>
        <w:spacing w:before="2"/>
        <w:rPr>
          <w:sz w:val="20"/>
        </w:rPr>
      </w:pPr>
    </w:p>
    <w:p w14:paraId="0F308812" w14:textId="77777777" w:rsidR="00DC5FC9" w:rsidRDefault="00000000">
      <w:pPr>
        <w:spacing w:line="259" w:lineRule="auto"/>
        <w:ind w:left="119" w:right="717"/>
      </w:pPr>
      <w:bookmarkStart w:id="3" w:name="Hall,_D.M._(2009)_Allies_at_Work:_Creati"/>
      <w:bookmarkEnd w:id="3"/>
      <w:r>
        <w:t>Hall,</w:t>
      </w:r>
      <w:r>
        <w:rPr>
          <w:spacing w:val="-2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(2009)</w:t>
      </w:r>
      <w:r>
        <w:rPr>
          <w:spacing w:val="-2"/>
        </w:rPr>
        <w:t xml:space="preserve"> </w:t>
      </w:r>
      <w:r>
        <w:rPr>
          <w:i/>
        </w:rPr>
        <w:t>Allies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Work:</w:t>
      </w:r>
      <w:r>
        <w:rPr>
          <w:i/>
          <w:spacing w:val="-1"/>
        </w:rPr>
        <w:t xml:space="preserve"> </w:t>
      </w:r>
      <w:r>
        <w:rPr>
          <w:i/>
        </w:rPr>
        <w:t>Creating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Lesbian,</w:t>
      </w:r>
      <w:r>
        <w:rPr>
          <w:i/>
          <w:spacing w:val="-4"/>
        </w:rPr>
        <w:t xml:space="preserve"> </w:t>
      </w:r>
      <w:r>
        <w:rPr>
          <w:i/>
        </w:rPr>
        <w:t>Gay,</w:t>
      </w:r>
      <w:r>
        <w:rPr>
          <w:i/>
          <w:spacing w:val="-2"/>
        </w:rPr>
        <w:t xml:space="preserve"> </w:t>
      </w:r>
      <w:r>
        <w:rPr>
          <w:i/>
        </w:rPr>
        <w:t>Bisexual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Transgender</w:t>
      </w:r>
      <w:r>
        <w:rPr>
          <w:i/>
          <w:spacing w:val="-1"/>
        </w:rPr>
        <w:t xml:space="preserve"> </w:t>
      </w:r>
      <w:r>
        <w:rPr>
          <w:i/>
        </w:rPr>
        <w:t>Inclusive</w:t>
      </w:r>
      <w:r>
        <w:rPr>
          <w:i/>
          <w:spacing w:val="-4"/>
        </w:rPr>
        <w:t xml:space="preserve"> </w:t>
      </w:r>
      <w:r>
        <w:rPr>
          <w:i/>
        </w:rPr>
        <w:t xml:space="preserve">Work Environment. </w:t>
      </w:r>
      <w:r>
        <w:t>San Francisco, CA: Out &amp; Equal Workplace Advocates</w:t>
      </w:r>
    </w:p>
    <w:p w14:paraId="0F308813" w14:textId="77777777" w:rsidR="00DC5FC9" w:rsidRDefault="00DC5FC9"/>
    <w:p w14:paraId="0F308814" w14:textId="77777777" w:rsidR="00DC5FC9" w:rsidRDefault="00000000">
      <w:pPr>
        <w:pStyle w:val="BodyText"/>
        <w:spacing w:before="178"/>
        <w:ind w:left="119"/>
      </w:pPr>
      <w:r>
        <w:t>Mentoring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rPr>
          <w:spacing w:val="-2"/>
        </w:rPr>
        <w:t>relationships</w:t>
      </w:r>
    </w:p>
    <w:p w14:paraId="0F308815" w14:textId="77777777" w:rsidR="00DC5FC9" w:rsidRDefault="00000000">
      <w:pPr>
        <w:spacing w:before="183" w:line="256" w:lineRule="auto"/>
        <w:ind w:left="119" w:right="717"/>
      </w:pPr>
      <w:r>
        <w:t>Hewlett,</w:t>
      </w:r>
      <w:r>
        <w:rPr>
          <w:spacing w:val="-1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(2013).</w:t>
      </w:r>
      <w:r>
        <w:rPr>
          <w:spacing w:val="-4"/>
        </w:rPr>
        <w:t xml:space="preserve"> </w:t>
      </w:r>
      <w:r>
        <w:rPr>
          <w:i/>
        </w:rPr>
        <w:t>Find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Sponsor,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New</w:t>
      </w:r>
      <w:r>
        <w:rPr>
          <w:i/>
          <w:spacing w:val="-3"/>
        </w:rPr>
        <w:t xml:space="preserve"> </w:t>
      </w:r>
      <w:r>
        <w:rPr>
          <w:i/>
        </w:rPr>
        <w:t>Way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Fast-Track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Career</w:t>
      </w:r>
      <w:r>
        <w:t>.</w:t>
      </w:r>
      <w:r>
        <w:rPr>
          <w:spacing w:val="-1"/>
        </w:rPr>
        <w:t xml:space="preserve"> </w:t>
      </w:r>
      <w:r>
        <w:t>Boston,</w:t>
      </w:r>
      <w:r>
        <w:rPr>
          <w:spacing w:val="-3"/>
        </w:rPr>
        <w:t xml:space="preserve"> </w:t>
      </w:r>
      <w:r>
        <w:t>MA:</w:t>
      </w:r>
      <w:r>
        <w:rPr>
          <w:spacing w:val="-2"/>
        </w:rPr>
        <w:t xml:space="preserve"> </w:t>
      </w:r>
      <w:r>
        <w:t>Harvard Business Review Press.</w:t>
      </w:r>
    </w:p>
    <w:p w14:paraId="0F308816" w14:textId="77777777" w:rsidR="00DC5FC9" w:rsidRDefault="00000000">
      <w:pPr>
        <w:spacing w:before="162"/>
        <w:ind w:left="119"/>
      </w:pPr>
      <w:r>
        <w:t>Zachary,</w:t>
      </w:r>
      <w:r>
        <w:rPr>
          <w:spacing w:val="-8"/>
        </w:rPr>
        <w:t xml:space="preserve"> </w:t>
      </w:r>
      <w:r>
        <w:t>Lois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(2005)</w:t>
      </w:r>
      <w:r>
        <w:rPr>
          <w:spacing w:val="-6"/>
        </w:rPr>
        <w:t xml:space="preserve"> </w:t>
      </w:r>
      <w:r>
        <w:rPr>
          <w:i/>
        </w:rPr>
        <w:t>Creating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Mentoring</w:t>
      </w:r>
      <w:r>
        <w:rPr>
          <w:i/>
          <w:spacing w:val="-5"/>
        </w:rPr>
        <w:t xml:space="preserve"> </w:t>
      </w:r>
      <w:r>
        <w:rPr>
          <w:i/>
        </w:rPr>
        <w:t>Culture,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Organization’s</w:t>
      </w:r>
      <w:r>
        <w:rPr>
          <w:i/>
          <w:spacing w:val="-3"/>
        </w:rPr>
        <w:t xml:space="preserve"> </w:t>
      </w:r>
      <w:r>
        <w:rPr>
          <w:i/>
        </w:rPr>
        <w:t>Guide.</w:t>
      </w:r>
      <w:r>
        <w:rPr>
          <w:i/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Sons,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0F308817" w14:textId="77777777" w:rsidR="00DC5FC9" w:rsidRDefault="00000000">
      <w:pPr>
        <w:spacing w:before="185"/>
        <w:ind w:left="119" w:right="717"/>
      </w:pPr>
      <w:r>
        <w:t>Zachary,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(2009)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Mentee’s</w:t>
      </w:r>
      <w:r>
        <w:rPr>
          <w:i/>
          <w:spacing w:val="-4"/>
        </w:rPr>
        <w:t xml:space="preserve"> </w:t>
      </w:r>
      <w:r>
        <w:rPr>
          <w:i/>
        </w:rPr>
        <w:t>Guide,</w:t>
      </w:r>
      <w:r>
        <w:rPr>
          <w:i/>
          <w:spacing w:val="-4"/>
        </w:rPr>
        <w:t xml:space="preserve"> </w:t>
      </w:r>
      <w:r>
        <w:rPr>
          <w:i/>
        </w:rPr>
        <w:t>Making</w:t>
      </w:r>
      <w:r>
        <w:rPr>
          <w:i/>
          <w:spacing w:val="-3"/>
        </w:rPr>
        <w:t xml:space="preserve"> </w:t>
      </w:r>
      <w:r>
        <w:rPr>
          <w:i/>
        </w:rPr>
        <w:t>Mentoring</w:t>
      </w:r>
      <w:r>
        <w:rPr>
          <w:i/>
          <w:spacing w:val="-3"/>
        </w:rPr>
        <w:t xml:space="preserve"> </w:t>
      </w:r>
      <w:r>
        <w:rPr>
          <w:i/>
        </w:rPr>
        <w:t>Work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You.</w:t>
      </w:r>
      <w:r>
        <w:rPr>
          <w:i/>
          <w:spacing w:val="-2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Francisco,</w:t>
      </w:r>
      <w:r>
        <w:rPr>
          <w:spacing w:val="-4"/>
        </w:rPr>
        <w:t xml:space="preserve"> </w:t>
      </w:r>
      <w:r>
        <w:t>CA:</w:t>
      </w:r>
      <w:r>
        <w:rPr>
          <w:spacing w:val="-1"/>
        </w:rPr>
        <w:t xml:space="preserve"> </w:t>
      </w:r>
      <w:r>
        <w:t>Jossey- Bass, 2009</w:t>
      </w:r>
    </w:p>
    <w:p w14:paraId="0F308818" w14:textId="77777777" w:rsidR="00DC5FC9" w:rsidRDefault="00000000">
      <w:pPr>
        <w:pStyle w:val="BodyText"/>
        <w:spacing w:before="156"/>
        <w:ind w:left="119"/>
      </w:pPr>
      <w:r>
        <w:t>Networking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2"/>
        </w:rPr>
        <w:t>Capital</w:t>
      </w:r>
    </w:p>
    <w:p w14:paraId="0F308819" w14:textId="77777777" w:rsidR="00DC5FC9" w:rsidRDefault="00000000">
      <w:pPr>
        <w:spacing w:before="185" w:line="256" w:lineRule="auto"/>
        <w:ind w:left="119" w:right="717"/>
      </w:pPr>
      <w:r>
        <w:t>Christakis,</w:t>
      </w:r>
      <w:r>
        <w:rPr>
          <w:spacing w:val="-3"/>
        </w:rPr>
        <w:t xml:space="preserve"> </w:t>
      </w:r>
      <w:r>
        <w:t>N.A.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Fowler,</w:t>
      </w:r>
      <w:r>
        <w:rPr>
          <w:spacing w:val="-4"/>
        </w:rPr>
        <w:t xml:space="preserve"> </w:t>
      </w:r>
      <w:r>
        <w:t>J.H.</w:t>
      </w:r>
      <w:r>
        <w:rPr>
          <w:spacing w:val="-3"/>
        </w:rPr>
        <w:t xml:space="preserve"> </w:t>
      </w:r>
      <w:r>
        <w:t>(2009)</w:t>
      </w:r>
      <w:r>
        <w:rPr>
          <w:spacing w:val="-2"/>
        </w:rPr>
        <w:t xml:space="preserve"> </w:t>
      </w:r>
      <w:r>
        <w:rPr>
          <w:i/>
        </w:rPr>
        <w:t>Connected</w:t>
      </w:r>
      <w:r>
        <w:rPr>
          <w:i/>
          <w:spacing w:val="-4"/>
        </w:rPr>
        <w:t xml:space="preserve"> </w:t>
      </w:r>
      <w:r>
        <w:rPr>
          <w:i/>
        </w:rPr>
        <w:t>How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Friends</w:t>
      </w:r>
      <w:r>
        <w:rPr>
          <w:i/>
          <w:spacing w:val="-4"/>
        </w:rPr>
        <w:t xml:space="preserve"> </w:t>
      </w:r>
      <w:r>
        <w:rPr>
          <w:i/>
        </w:rPr>
        <w:t>’Friends’</w:t>
      </w:r>
      <w:r>
        <w:rPr>
          <w:i/>
          <w:spacing w:val="-3"/>
        </w:rPr>
        <w:t xml:space="preserve"> </w:t>
      </w:r>
      <w:r>
        <w:rPr>
          <w:i/>
        </w:rPr>
        <w:t>Friends</w:t>
      </w:r>
      <w:r>
        <w:rPr>
          <w:i/>
          <w:spacing w:val="-2"/>
        </w:rPr>
        <w:t xml:space="preserve"> </w:t>
      </w:r>
      <w:r>
        <w:rPr>
          <w:i/>
        </w:rPr>
        <w:t>Affect</w:t>
      </w:r>
      <w:r>
        <w:rPr>
          <w:i/>
          <w:spacing w:val="-2"/>
        </w:rPr>
        <w:t xml:space="preserve"> </w:t>
      </w:r>
      <w:r>
        <w:rPr>
          <w:i/>
        </w:rPr>
        <w:t>Everything</w:t>
      </w:r>
      <w:r>
        <w:rPr>
          <w:i/>
          <w:spacing w:val="-4"/>
        </w:rPr>
        <w:t xml:space="preserve"> </w:t>
      </w:r>
      <w:r>
        <w:rPr>
          <w:i/>
        </w:rPr>
        <w:t xml:space="preserve">You Feel, Think, and Do. </w:t>
      </w:r>
      <w:r>
        <w:t>New York, NY: Back Bay Books</w:t>
      </w:r>
    </w:p>
    <w:p w14:paraId="0F30881A" w14:textId="77777777" w:rsidR="00DC5FC9" w:rsidRDefault="00000000">
      <w:pPr>
        <w:spacing w:before="165"/>
        <w:ind w:left="119"/>
        <w:rPr>
          <w:i/>
        </w:rPr>
      </w:pPr>
      <w:r>
        <w:t>Marcus,</w:t>
      </w:r>
      <w:r>
        <w:rPr>
          <w:spacing w:val="-6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(2015)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Politics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Promotion:</w:t>
      </w:r>
      <w:r>
        <w:rPr>
          <w:i/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6"/>
        </w:rPr>
        <w:t xml:space="preserve"> </w:t>
      </w:r>
      <w:r>
        <w:rPr>
          <w:i/>
        </w:rPr>
        <w:t>High-Achieving</w:t>
      </w:r>
      <w:r>
        <w:rPr>
          <w:i/>
          <w:spacing w:val="-4"/>
        </w:rPr>
        <w:t xml:space="preserve"> </w:t>
      </w:r>
      <w:r>
        <w:rPr>
          <w:i/>
        </w:rPr>
        <w:t>Women</w:t>
      </w:r>
      <w:r>
        <w:rPr>
          <w:i/>
          <w:spacing w:val="-5"/>
        </w:rPr>
        <w:t xml:space="preserve"> </w:t>
      </w:r>
      <w:r>
        <w:rPr>
          <w:i/>
        </w:rPr>
        <w:t>Get</w:t>
      </w:r>
      <w:r>
        <w:rPr>
          <w:i/>
          <w:spacing w:val="-3"/>
        </w:rPr>
        <w:t xml:space="preserve"> </w:t>
      </w:r>
      <w:r>
        <w:rPr>
          <w:i/>
        </w:rPr>
        <w:t>Ahead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Stay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Ahead.</w:t>
      </w:r>
    </w:p>
    <w:p w14:paraId="0F30881B" w14:textId="77777777" w:rsidR="00DC5FC9" w:rsidRDefault="00000000">
      <w:pPr>
        <w:spacing w:before="19"/>
        <w:ind w:left="119"/>
      </w:pPr>
      <w:r>
        <w:t>Hoboken,</w:t>
      </w:r>
      <w:r>
        <w:rPr>
          <w:spacing w:val="-3"/>
        </w:rPr>
        <w:t xml:space="preserve"> </w:t>
      </w:r>
      <w:r>
        <w:t>NJ:</w:t>
      </w:r>
      <w:r>
        <w:rPr>
          <w:spacing w:val="-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Wiley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Sons</w:t>
      </w:r>
    </w:p>
    <w:p w14:paraId="0F30881C" w14:textId="77777777" w:rsidR="00DC5FC9" w:rsidRDefault="00000000">
      <w:pPr>
        <w:spacing w:before="183" w:line="256" w:lineRule="auto"/>
        <w:ind w:left="119" w:right="717"/>
      </w:pPr>
      <w:proofErr w:type="spellStart"/>
      <w:r>
        <w:t>Wickre</w:t>
      </w:r>
      <w:proofErr w:type="spellEnd"/>
      <w:r>
        <w:t>,</w:t>
      </w:r>
      <w:r>
        <w:rPr>
          <w:spacing w:val="-2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(2018)</w:t>
      </w:r>
      <w:r>
        <w:rPr>
          <w:spacing w:val="-1"/>
        </w:rPr>
        <w:t xml:space="preserve"> </w:t>
      </w:r>
      <w:r>
        <w:rPr>
          <w:i/>
        </w:rPr>
        <w:t>Taking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Work</w:t>
      </w:r>
      <w:r>
        <w:rPr>
          <w:i/>
          <w:spacing w:val="-1"/>
        </w:rPr>
        <w:t xml:space="preserve"> </w:t>
      </w:r>
      <w:r>
        <w:rPr>
          <w:i/>
        </w:rPr>
        <w:t>Out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Networking: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Guide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Making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Keeping</w:t>
      </w:r>
      <w:r>
        <w:rPr>
          <w:i/>
          <w:spacing w:val="-3"/>
        </w:rPr>
        <w:t xml:space="preserve"> </w:t>
      </w:r>
      <w:r>
        <w:rPr>
          <w:i/>
        </w:rPr>
        <w:t xml:space="preserve">Great Connections. </w:t>
      </w:r>
      <w:r>
        <w:t>New York, NY: Gallery Books</w:t>
      </w:r>
    </w:p>
    <w:p w14:paraId="0F30881D" w14:textId="77777777" w:rsidR="00DC5FC9" w:rsidRDefault="00000000">
      <w:pPr>
        <w:pStyle w:val="BodyText"/>
        <w:spacing w:before="162"/>
        <w:ind w:left="119"/>
      </w:pPr>
      <w:r>
        <w:t>Resilience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failure</w:t>
      </w:r>
      <w:proofErr w:type="gramEnd"/>
    </w:p>
    <w:p w14:paraId="0F30881E" w14:textId="77777777" w:rsidR="00DC5FC9" w:rsidRDefault="00000000">
      <w:pPr>
        <w:spacing w:before="182"/>
        <w:ind w:left="119"/>
      </w:pPr>
      <w:r>
        <w:t>Duckworth,</w:t>
      </w:r>
      <w:r>
        <w:rPr>
          <w:spacing w:val="-7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(2018)</w:t>
      </w:r>
      <w:r>
        <w:rPr>
          <w:spacing w:val="-5"/>
        </w:rPr>
        <w:t xml:space="preserve"> </w:t>
      </w:r>
      <w:r>
        <w:rPr>
          <w:i/>
        </w:rPr>
        <w:t>Grit: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Power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Passion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Perseverance.</w:t>
      </w:r>
      <w:r>
        <w:rPr>
          <w:i/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t>NY:</w:t>
      </w:r>
      <w:r>
        <w:rPr>
          <w:spacing w:val="-3"/>
        </w:rPr>
        <w:t xml:space="preserve"> </w:t>
      </w:r>
      <w:r>
        <w:rPr>
          <w:spacing w:val="-2"/>
        </w:rPr>
        <w:t>Scribner</w:t>
      </w:r>
    </w:p>
    <w:p w14:paraId="0F30881F" w14:textId="77777777" w:rsidR="00DC5FC9" w:rsidRDefault="00000000">
      <w:pPr>
        <w:spacing w:before="181"/>
        <w:ind w:left="119"/>
      </w:pPr>
      <w:r>
        <w:t>Dweck,</w:t>
      </w:r>
      <w:r>
        <w:rPr>
          <w:spacing w:val="-9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(2016)</w:t>
      </w:r>
      <w:r>
        <w:rPr>
          <w:spacing w:val="-6"/>
        </w:rPr>
        <w:t xml:space="preserve"> </w:t>
      </w:r>
      <w:r>
        <w:rPr>
          <w:i/>
        </w:rPr>
        <w:t>Mindset,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</w:rPr>
        <w:t>Psychology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Success.</w:t>
      </w:r>
      <w:r>
        <w:rPr>
          <w:i/>
          <w:spacing w:val="-4"/>
        </w:rPr>
        <w:t xml:space="preserve"> </w:t>
      </w:r>
      <w:r>
        <w:t>(Paperback)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4"/>
        </w:rPr>
        <w:t xml:space="preserve"> </w:t>
      </w:r>
      <w:r>
        <w:t>NY:</w:t>
      </w:r>
      <w:r>
        <w:rPr>
          <w:spacing w:val="-3"/>
        </w:rPr>
        <w:t xml:space="preserve"> </w:t>
      </w:r>
      <w:r>
        <w:t>Ballantine</w:t>
      </w:r>
      <w:r>
        <w:rPr>
          <w:spacing w:val="-3"/>
        </w:rPr>
        <w:t xml:space="preserve"> </w:t>
      </w:r>
      <w:r>
        <w:rPr>
          <w:spacing w:val="-2"/>
        </w:rPr>
        <w:t>Books</w:t>
      </w:r>
    </w:p>
    <w:p w14:paraId="0F308820" w14:textId="77777777" w:rsidR="00DC5FC9" w:rsidRDefault="00000000">
      <w:pPr>
        <w:spacing w:before="185" w:line="254" w:lineRule="auto"/>
        <w:ind w:left="119" w:right="717"/>
      </w:pPr>
      <w:proofErr w:type="spellStart"/>
      <w:r>
        <w:t>Zolli</w:t>
      </w:r>
      <w:proofErr w:type="spellEnd"/>
      <w:r>
        <w:rPr>
          <w:spacing w:val="-2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Healy</w:t>
      </w:r>
      <w:r>
        <w:rPr>
          <w:spacing w:val="-1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(2013),</w:t>
      </w:r>
      <w:r>
        <w:rPr>
          <w:spacing w:val="-4"/>
        </w:rPr>
        <w:t xml:space="preserve"> </w:t>
      </w:r>
      <w:r>
        <w:rPr>
          <w:i/>
        </w:rPr>
        <w:t>Resilience:</w:t>
      </w:r>
      <w:r>
        <w:rPr>
          <w:i/>
          <w:spacing w:val="-1"/>
        </w:rPr>
        <w:t xml:space="preserve"> </w:t>
      </w:r>
      <w:r>
        <w:rPr>
          <w:i/>
        </w:rPr>
        <w:t>Why</w:t>
      </w:r>
      <w:r>
        <w:rPr>
          <w:i/>
          <w:spacing w:val="-5"/>
        </w:rPr>
        <w:t xml:space="preserve"> </w:t>
      </w:r>
      <w:r>
        <w:rPr>
          <w:i/>
        </w:rPr>
        <w:t>Things</w:t>
      </w:r>
      <w:r>
        <w:rPr>
          <w:i/>
          <w:spacing w:val="-1"/>
        </w:rPr>
        <w:t xml:space="preserve"> </w:t>
      </w:r>
      <w:r>
        <w:rPr>
          <w:i/>
        </w:rPr>
        <w:t>Bounce</w:t>
      </w:r>
      <w:r>
        <w:rPr>
          <w:i/>
          <w:spacing w:val="-2"/>
        </w:rPr>
        <w:t xml:space="preserve"> </w:t>
      </w:r>
      <w:r>
        <w:rPr>
          <w:i/>
        </w:rPr>
        <w:t>Back.</w:t>
      </w:r>
      <w:r>
        <w:rPr>
          <w:i/>
          <w:spacing w:val="-2"/>
        </w:rPr>
        <w:t xml:space="preserve"> </w:t>
      </w:r>
      <w:r>
        <w:t>(Reprint</w:t>
      </w:r>
      <w:r>
        <w:rPr>
          <w:spacing w:val="-4"/>
        </w:rPr>
        <w:t xml:space="preserve"> </w:t>
      </w:r>
      <w:r>
        <w:t>Ed.)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NY:</w:t>
      </w:r>
      <w:r>
        <w:rPr>
          <w:spacing w:val="-1"/>
        </w:rPr>
        <w:t xml:space="preserve"> </w:t>
      </w:r>
      <w:r>
        <w:t>Simon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Schuster</w:t>
      </w:r>
    </w:p>
    <w:p w14:paraId="0F308821" w14:textId="77777777" w:rsidR="00DC5FC9" w:rsidRDefault="00000000">
      <w:pPr>
        <w:pStyle w:val="BodyText"/>
        <w:spacing w:before="167"/>
        <w:ind w:left="119"/>
      </w:pPr>
      <w:r>
        <w:t>Self-care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life</w:t>
      </w:r>
    </w:p>
    <w:p w14:paraId="0F308822" w14:textId="77777777" w:rsidR="00DC5FC9" w:rsidRDefault="00000000">
      <w:pPr>
        <w:spacing w:before="182" w:line="256" w:lineRule="auto"/>
        <w:ind w:left="119" w:right="717"/>
      </w:pPr>
      <w:r>
        <w:t>Banks,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Hirschman,</w:t>
      </w:r>
      <w:r>
        <w:rPr>
          <w:spacing w:val="-4"/>
        </w:rPr>
        <w:t xml:space="preserve"> </w:t>
      </w:r>
      <w:r>
        <w:t>L.A.</w:t>
      </w:r>
      <w:r>
        <w:rPr>
          <w:spacing w:val="-2"/>
        </w:rPr>
        <w:t xml:space="preserve"> </w:t>
      </w:r>
      <w:r>
        <w:t>(2015</w:t>
      </w:r>
      <w:r>
        <w:rPr>
          <w:i/>
        </w:rPr>
        <w:t>)</w:t>
      </w:r>
      <w:r>
        <w:rPr>
          <w:i/>
          <w:spacing w:val="-2"/>
        </w:rPr>
        <w:t xml:space="preserve"> </w:t>
      </w:r>
      <w:r>
        <w:rPr>
          <w:i/>
        </w:rPr>
        <w:t>Four</w:t>
      </w:r>
      <w:r>
        <w:rPr>
          <w:i/>
          <w:spacing w:val="-1"/>
        </w:rPr>
        <w:t xml:space="preserve"> </w:t>
      </w:r>
      <w:r>
        <w:rPr>
          <w:i/>
        </w:rPr>
        <w:t>Ways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Click,</w:t>
      </w:r>
      <w:r>
        <w:rPr>
          <w:i/>
          <w:spacing w:val="-2"/>
        </w:rPr>
        <w:t xml:space="preserve"> </w:t>
      </w:r>
      <w:r>
        <w:rPr>
          <w:i/>
        </w:rPr>
        <w:t>Rewire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Brain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Stronger,</w:t>
      </w:r>
      <w:r>
        <w:rPr>
          <w:i/>
          <w:spacing w:val="-4"/>
        </w:rPr>
        <w:t xml:space="preserve"> </w:t>
      </w:r>
      <w:r>
        <w:rPr>
          <w:i/>
        </w:rPr>
        <w:t xml:space="preserve">More Rewarding Relationships. </w:t>
      </w:r>
      <w:r>
        <w:t>New York, NY: Penguin Group</w:t>
      </w:r>
    </w:p>
    <w:p w14:paraId="0F308823" w14:textId="77777777" w:rsidR="00DC5FC9" w:rsidRDefault="00000000">
      <w:pPr>
        <w:spacing w:before="165"/>
        <w:ind w:left="119"/>
        <w:rPr>
          <w:i/>
        </w:rPr>
      </w:pPr>
      <w:r>
        <w:t>Kabat-Zinn,</w:t>
      </w:r>
      <w:r>
        <w:rPr>
          <w:spacing w:val="-6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(2005)</w:t>
      </w:r>
      <w:r>
        <w:rPr>
          <w:spacing w:val="-6"/>
        </w:rPr>
        <w:t xml:space="preserve"> </w:t>
      </w:r>
      <w:r>
        <w:rPr>
          <w:i/>
        </w:rPr>
        <w:t>Wherever</w:t>
      </w:r>
      <w:r>
        <w:rPr>
          <w:i/>
          <w:spacing w:val="-5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Go,</w:t>
      </w:r>
      <w:r>
        <w:rPr>
          <w:i/>
          <w:spacing w:val="-6"/>
        </w:rPr>
        <w:t xml:space="preserve"> </w:t>
      </w:r>
      <w:r>
        <w:rPr>
          <w:i/>
        </w:rPr>
        <w:t>There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Are:</w:t>
      </w:r>
      <w:r>
        <w:rPr>
          <w:i/>
          <w:spacing w:val="-3"/>
        </w:rPr>
        <w:t xml:space="preserve"> </w:t>
      </w:r>
      <w:r>
        <w:rPr>
          <w:i/>
        </w:rPr>
        <w:t>Mindfulness</w:t>
      </w:r>
      <w:r>
        <w:rPr>
          <w:i/>
          <w:spacing w:val="-6"/>
        </w:rPr>
        <w:t xml:space="preserve"> </w:t>
      </w:r>
      <w:r>
        <w:rPr>
          <w:i/>
        </w:rPr>
        <w:t>Meditation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Everyday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Life.</w:t>
      </w:r>
    </w:p>
    <w:p w14:paraId="0F308824" w14:textId="77777777" w:rsidR="00DC5FC9" w:rsidRDefault="00000000">
      <w:pPr>
        <w:spacing w:before="19"/>
        <w:ind w:left="119"/>
      </w:pPr>
      <w:r>
        <w:t>Hachette</w:t>
      </w:r>
      <w:r>
        <w:rPr>
          <w:spacing w:val="-5"/>
        </w:rPr>
        <w:t xml:space="preserve"> </w:t>
      </w:r>
      <w:r>
        <w:rPr>
          <w:spacing w:val="-2"/>
        </w:rPr>
        <w:t>Books</w:t>
      </w:r>
    </w:p>
    <w:p w14:paraId="0F308825" w14:textId="77777777" w:rsidR="00DC5FC9" w:rsidRDefault="00000000">
      <w:pPr>
        <w:spacing w:before="185"/>
        <w:ind w:left="119"/>
        <w:rPr>
          <w:i/>
        </w:rPr>
      </w:pPr>
      <w:r>
        <w:t>Louden,</w:t>
      </w:r>
      <w:r>
        <w:rPr>
          <w:spacing w:val="-6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(2005)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Woman’s</w:t>
      </w:r>
      <w:r>
        <w:rPr>
          <w:i/>
          <w:spacing w:val="-3"/>
        </w:rPr>
        <w:t xml:space="preserve"> </w:t>
      </w:r>
      <w:r>
        <w:rPr>
          <w:i/>
        </w:rPr>
        <w:t>Comfort</w:t>
      </w:r>
      <w:r>
        <w:rPr>
          <w:i/>
          <w:spacing w:val="-3"/>
        </w:rPr>
        <w:t xml:space="preserve"> </w:t>
      </w:r>
      <w:r>
        <w:rPr>
          <w:i/>
        </w:rPr>
        <w:t>Book,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Self-Nurturing</w:t>
      </w:r>
      <w:r>
        <w:rPr>
          <w:i/>
          <w:spacing w:val="-4"/>
        </w:rPr>
        <w:t xml:space="preserve"> </w:t>
      </w:r>
      <w:r>
        <w:rPr>
          <w:i/>
        </w:rPr>
        <w:t>Guide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Restoring</w:t>
      </w:r>
      <w:r>
        <w:rPr>
          <w:i/>
          <w:spacing w:val="-5"/>
        </w:rPr>
        <w:t xml:space="preserve"> </w:t>
      </w:r>
      <w:r>
        <w:rPr>
          <w:i/>
        </w:rPr>
        <w:t>Balance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Life.</w:t>
      </w:r>
    </w:p>
    <w:p w14:paraId="0F308826" w14:textId="77777777" w:rsidR="00DC5FC9" w:rsidRDefault="00000000">
      <w:pPr>
        <w:spacing w:before="17"/>
        <w:ind w:left="119"/>
      </w:pPr>
      <w:r>
        <w:t>(Reprint</w:t>
      </w:r>
      <w:r>
        <w:rPr>
          <w:spacing w:val="-3"/>
        </w:rPr>
        <w:t xml:space="preserve"> </w:t>
      </w:r>
      <w:r>
        <w:t>Edition).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3"/>
        </w:rPr>
        <w:t xml:space="preserve"> </w:t>
      </w:r>
      <w:r>
        <w:t>NY: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HarperOne</w:t>
      </w:r>
      <w:proofErr w:type="spellEnd"/>
    </w:p>
    <w:p w14:paraId="0F308827" w14:textId="77777777" w:rsidR="00DC5FC9" w:rsidRDefault="00DC5FC9">
      <w:pPr>
        <w:sectPr w:rsidR="00DC5FC9">
          <w:pgSz w:w="12240" w:h="15840"/>
          <w:pgMar w:top="1400" w:right="760" w:bottom="280" w:left="1320" w:header="720" w:footer="720" w:gutter="0"/>
          <w:cols w:space="720"/>
        </w:sectPr>
      </w:pPr>
    </w:p>
    <w:p w14:paraId="0F308828" w14:textId="77777777" w:rsidR="00DC5FC9" w:rsidRDefault="00000000">
      <w:pPr>
        <w:pStyle w:val="BodyText"/>
        <w:spacing w:before="39"/>
        <w:ind w:left="120"/>
      </w:pPr>
      <w:r>
        <w:lastRenderedPageBreak/>
        <w:t>Women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Careers</w:t>
      </w:r>
    </w:p>
    <w:p w14:paraId="0F308829" w14:textId="77777777" w:rsidR="00DC5FC9" w:rsidRDefault="00DC5FC9">
      <w:pPr>
        <w:spacing w:before="8"/>
        <w:rPr>
          <w:b/>
          <w:sz w:val="19"/>
        </w:rPr>
      </w:pPr>
    </w:p>
    <w:p w14:paraId="0F30882A" w14:textId="77777777" w:rsidR="00DC5FC9" w:rsidRDefault="00000000">
      <w:pPr>
        <w:ind w:left="119" w:right="717"/>
      </w:pPr>
      <w:r>
        <w:t>Bell,</w:t>
      </w:r>
      <w:r>
        <w:rPr>
          <w:spacing w:val="-2"/>
        </w:rPr>
        <w:t xml:space="preserve"> </w:t>
      </w:r>
      <w:r>
        <w:t>L.J.</w:t>
      </w:r>
      <w:r>
        <w:rPr>
          <w:spacing w:val="-2"/>
        </w:rPr>
        <w:t xml:space="preserve"> </w:t>
      </w:r>
      <w:r>
        <w:t>Edmondson,</w:t>
      </w:r>
      <w:r>
        <w:rPr>
          <w:spacing w:val="-2"/>
        </w:rPr>
        <w:t xml:space="preserve"> </w:t>
      </w:r>
      <w:r>
        <w:t>Nkomo,</w:t>
      </w:r>
      <w:r>
        <w:rPr>
          <w:spacing w:val="-2"/>
        </w:rPr>
        <w:t xml:space="preserve"> </w:t>
      </w:r>
      <w:r>
        <w:t>S.M.</w:t>
      </w:r>
      <w:r>
        <w:rPr>
          <w:spacing w:val="-5"/>
        </w:rPr>
        <w:t xml:space="preserve"> </w:t>
      </w:r>
      <w:r>
        <w:t>(2001</w:t>
      </w:r>
      <w:r>
        <w:rPr>
          <w:i/>
        </w:rPr>
        <w:t>)</w:t>
      </w:r>
      <w:r>
        <w:rPr>
          <w:i/>
          <w:spacing w:val="-2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rPr>
          <w:i/>
        </w:rPr>
        <w:t>Separate</w:t>
      </w:r>
      <w:r>
        <w:rPr>
          <w:i/>
          <w:spacing w:val="-2"/>
        </w:rPr>
        <w:t xml:space="preserve"> </w:t>
      </w:r>
      <w:r>
        <w:rPr>
          <w:i/>
        </w:rPr>
        <w:t>Ways,</w:t>
      </w:r>
      <w:r>
        <w:rPr>
          <w:i/>
          <w:spacing w:val="-4"/>
        </w:rPr>
        <w:t xml:space="preserve"> </w:t>
      </w:r>
      <w:r>
        <w:rPr>
          <w:i/>
        </w:rPr>
        <w:t>Black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White</w:t>
      </w:r>
      <w:r>
        <w:rPr>
          <w:i/>
          <w:spacing w:val="-4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 xml:space="preserve">Struggle for Professional Identity. </w:t>
      </w:r>
      <w:r>
        <w:t>Boston, MA: Harvard Business School Press</w:t>
      </w:r>
    </w:p>
    <w:p w14:paraId="0F30882B" w14:textId="77777777" w:rsidR="00DC5FC9" w:rsidRDefault="00DC5FC9">
      <w:pPr>
        <w:spacing w:before="11"/>
        <w:rPr>
          <w:sz w:val="21"/>
        </w:rPr>
      </w:pPr>
    </w:p>
    <w:p w14:paraId="0F30882C" w14:textId="77777777" w:rsidR="00DC5FC9" w:rsidRDefault="00000000">
      <w:pPr>
        <w:ind w:left="119" w:right="717"/>
      </w:pPr>
      <w:r>
        <w:t>Chin,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Lott,</w:t>
      </w:r>
      <w:r>
        <w:rPr>
          <w:spacing w:val="-2"/>
        </w:rPr>
        <w:t xml:space="preserve"> </w:t>
      </w:r>
      <w:r>
        <w:t>B.,</w:t>
      </w:r>
      <w:r>
        <w:rPr>
          <w:spacing w:val="-2"/>
        </w:rPr>
        <w:t xml:space="preserve"> </w:t>
      </w:r>
      <w:r>
        <w:t>Rice,</w:t>
      </w:r>
      <w:r>
        <w:rPr>
          <w:spacing w:val="-2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Sanchez-</w:t>
      </w:r>
      <w:proofErr w:type="spellStart"/>
      <w:r>
        <w:t>Hucles</w:t>
      </w:r>
      <w:proofErr w:type="spellEnd"/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(Eds.).</w:t>
      </w:r>
      <w:r>
        <w:rPr>
          <w:spacing w:val="-2"/>
        </w:rPr>
        <w:t xml:space="preserve"> </w:t>
      </w:r>
      <w:r>
        <w:t>(2007).</w:t>
      </w:r>
      <w:r>
        <w:rPr>
          <w:spacing w:val="-2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Leadership:</w:t>
      </w:r>
      <w:r>
        <w:rPr>
          <w:i/>
          <w:spacing w:val="-3"/>
        </w:rPr>
        <w:t xml:space="preserve"> </w:t>
      </w:r>
      <w:r>
        <w:rPr>
          <w:i/>
        </w:rPr>
        <w:t xml:space="preserve">Transforming Visions and Diverse Voices. </w:t>
      </w:r>
      <w:r>
        <w:t>Malden, MA: Blackwell Publishing.</w:t>
      </w:r>
    </w:p>
    <w:p w14:paraId="0F30882D" w14:textId="77777777" w:rsidR="00DC5FC9" w:rsidRDefault="00DC5FC9"/>
    <w:p w14:paraId="0F30882E" w14:textId="77777777" w:rsidR="00DC5FC9" w:rsidRDefault="00000000">
      <w:pPr>
        <w:ind w:left="119" w:right="1823"/>
      </w:pPr>
      <w:bookmarkStart w:id="4" w:name="Dace,_Karen_L._(2012)_Unlikely_Allies_In"/>
      <w:bookmarkEnd w:id="4"/>
      <w:r>
        <w:t>Dace,</w:t>
      </w:r>
      <w:r>
        <w:rPr>
          <w:spacing w:val="-4"/>
        </w:rPr>
        <w:t xml:space="preserve"> </w:t>
      </w:r>
      <w:r>
        <w:t>Karen</w:t>
      </w:r>
      <w:r>
        <w:rPr>
          <w:spacing w:val="-3"/>
        </w:rPr>
        <w:t xml:space="preserve"> </w:t>
      </w:r>
      <w:r>
        <w:t>L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(2012)</w:t>
      </w:r>
      <w:r>
        <w:rPr>
          <w:spacing w:val="-1"/>
        </w:rPr>
        <w:t xml:space="preserve"> </w:t>
      </w:r>
      <w:r>
        <w:rPr>
          <w:i/>
        </w:rPr>
        <w:t>Unlikely</w:t>
      </w:r>
      <w:r>
        <w:rPr>
          <w:i/>
          <w:spacing w:val="-2"/>
        </w:rPr>
        <w:t xml:space="preserve"> </w:t>
      </w:r>
      <w:r>
        <w:rPr>
          <w:i/>
        </w:rPr>
        <w:t>Allies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In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Academy,</w:t>
      </w:r>
      <w:r>
        <w:rPr>
          <w:i/>
          <w:spacing w:val="-4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Color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White</w:t>
      </w:r>
      <w:r>
        <w:rPr>
          <w:i/>
          <w:spacing w:val="-4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 xml:space="preserve">in Conversation. </w:t>
      </w:r>
      <w:r>
        <w:t>New York, NY: Routledge</w:t>
      </w:r>
    </w:p>
    <w:p w14:paraId="0F30882F" w14:textId="77777777" w:rsidR="00DC5FC9" w:rsidRDefault="00DC5FC9">
      <w:pPr>
        <w:spacing w:before="1"/>
      </w:pPr>
    </w:p>
    <w:p w14:paraId="0F308830" w14:textId="6F65FC7A" w:rsidR="00DC5FC9" w:rsidRDefault="00000000">
      <w:pPr>
        <w:ind w:left="479" w:right="717" w:hanging="360"/>
      </w:pPr>
      <w:r>
        <w:t>Madsen,</w:t>
      </w:r>
      <w:r>
        <w:rPr>
          <w:spacing w:val="-2"/>
        </w:rPr>
        <w:t xml:space="preserve"> </w:t>
      </w:r>
      <w:r>
        <w:t>S.,</w:t>
      </w:r>
      <w:r>
        <w:rPr>
          <w:spacing w:val="-2"/>
        </w:rPr>
        <w:t xml:space="preserve"> </w:t>
      </w:r>
      <w:proofErr w:type="spellStart"/>
      <w:r>
        <w:t>Ngunjiri</w:t>
      </w:r>
      <w:proofErr w:type="spellEnd"/>
      <w:r>
        <w:t>,</w:t>
      </w:r>
      <w:r>
        <w:rPr>
          <w:spacing w:val="-2"/>
        </w:rPr>
        <w:t xml:space="preserve"> </w:t>
      </w:r>
      <w:r>
        <w:t>F.,</w:t>
      </w:r>
      <w:r>
        <w:rPr>
          <w:spacing w:val="-4"/>
        </w:rPr>
        <w:t xml:space="preserve"> </w:t>
      </w:r>
      <w:r>
        <w:t>Longman,</w:t>
      </w:r>
      <w:r>
        <w:rPr>
          <w:spacing w:val="-2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Cherrey</w:t>
      </w:r>
      <w:proofErr w:type="spellEnd"/>
      <w:r>
        <w:t>,</w:t>
      </w:r>
      <w:r>
        <w:rPr>
          <w:spacing w:val="-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(Eds.).</w:t>
      </w:r>
      <w:r>
        <w:rPr>
          <w:spacing w:val="-2"/>
        </w:rPr>
        <w:t xml:space="preserve"> </w:t>
      </w:r>
      <w:r>
        <w:t>(2015</w:t>
      </w:r>
      <w:r>
        <w:rPr>
          <w:b/>
          <w:i/>
        </w:rPr>
        <w:t>).</w:t>
      </w:r>
      <w:r>
        <w:rPr>
          <w:b/>
          <w:i/>
          <w:spacing w:val="-3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Leadership</w:t>
      </w:r>
      <w:r>
        <w:rPr>
          <w:i/>
          <w:spacing w:val="-3"/>
        </w:rPr>
        <w:t xml:space="preserve"> </w:t>
      </w:r>
      <w:r>
        <w:rPr>
          <w:i/>
        </w:rPr>
        <w:t>around</w:t>
      </w:r>
      <w:r>
        <w:rPr>
          <w:i/>
          <w:spacing w:val="-3"/>
        </w:rPr>
        <w:t xml:space="preserve"> </w:t>
      </w:r>
      <w:r>
        <w:rPr>
          <w:i/>
        </w:rPr>
        <w:t>the World</w:t>
      </w:r>
      <w:r>
        <w:rPr>
          <w:b/>
          <w:i/>
        </w:rPr>
        <w:t xml:space="preserve">. </w:t>
      </w:r>
      <w:r>
        <w:t>Charlotte, North Carolina: Information Age Publishing</w:t>
      </w:r>
    </w:p>
    <w:p w14:paraId="0F308831" w14:textId="155F431E" w:rsidR="00DC5FC9" w:rsidRDefault="00DC5FC9">
      <w:pPr>
        <w:spacing w:before="4"/>
        <w:rPr>
          <w:sz w:val="17"/>
        </w:rPr>
      </w:pPr>
    </w:p>
    <w:p w14:paraId="0F308832" w14:textId="77777777" w:rsidR="00DC5FC9" w:rsidRDefault="00000000">
      <w:pPr>
        <w:pStyle w:val="BodyText"/>
        <w:spacing w:before="56"/>
        <w:ind w:left="120"/>
      </w:pPr>
      <w:r>
        <w:t>Women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Leadership</w:t>
      </w:r>
    </w:p>
    <w:p w14:paraId="0F308833" w14:textId="77777777" w:rsidR="00DC5FC9" w:rsidRDefault="00000000">
      <w:pPr>
        <w:spacing w:before="182"/>
        <w:ind w:left="120"/>
        <w:rPr>
          <w:i/>
        </w:rPr>
      </w:pPr>
      <w:proofErr w:type="spellStart"/>
      <w:r>
        <w:t>Eagly</w:t>
      </w:r>
      <w:proofErr w:type="spellEnd"/>
      <w:r>
        <w:t>,</w:t>
      </w:r>
      <w:r>
        <w:rPr>
          <w:spacing w:val="-5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H.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Carli,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(2007).</w:t>
      </w:r>
      <w:r>
        <w:rPr>
          <w:spacing w:val="-6"/>
        </w:rPr>
        <w:t xml:space="preserve"> </w:t>
      </w:r>
      <w:r>
        <w:rPr>
          <w:i/>
        </w:rPr>
        <w:t>Though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Labyrinth: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Truth</w:t>
      </w:r>
      <w:r>
        <w:rPr>
          <w:i/>
          <w:spacing w:val="-4"/>
        </w:rPr>
        <w:t xml:space="preserve"> </w:t>
      </w:r>
      <w:r>
        <w:rPr>
          <w:i/>
        </w:rPr>
        <w:t>About</w:t>
      </w:r>
      <w:r>
        <w:rPr>
          <w:i/>
          <w:spacing w:val="-1"/>
        </w:rPr>
        <w:t xml:space="preserve"> </w:t>
      </w:r>
      <w:r>
        <w:rPr>
          <w:i/>
        </w:rPr>
        <w:t>How</w:t>
      </w:r>
      <w:r>
        <w:rPr>
          <w:i/>
          <w:spacing w:val="-5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Become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Leaders.</w:t>
      </w:r>
    </w:p>
    <w:p w14:paraId="0F308834" w14:textId="77777777" w:rsidR="00DC5FC9" w:rsidRDefault="00000000">
      <w:pPr>
        <w:spacing w:before="1"/>
        <w:ind w:left="480"/>
      </w:pPr>
      <w:r>
        <w:t>Boston,</w:t>
      </w:r>
      <w:r>
        <w:rPr>
          <w:spacing w:val="-7"/>
        </w:rPr>
        <w:t xml:space="preserve"> </w:t>
      </w:r>
      <w:r>
        <w:t>MA:</w:t>
      </w:r>
      <w:r>
        <w:rPr>
          <w:spacing w:val="-3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Press.</w:t>
      </w:r>
    </w:p>
    <w:p w14:paraId="0F308835" w14:textId="77777777" w:rsidR="00DC5FC9" w:rsidRDefault="00DC5FC9"/>
    <w:p w14:paraId="0F308836" w14:textId="77777777" w:rsidR="00DC5FC9" w:rsidRDefault="00000000">
      <w:pPr>
        <w:ind w:left="120"/>
      </w:pPr>
      <w:r>
        <w:t>Huston,</w:t>
      </w:r>
      <w:r>
        <w:rPr>
          <w:spacing w:val="-5"/>
        </w:rPr>
        <w:t xml:space="preserve"> </w:t>
      </w:r>
      <w:r>
        <w:t>T.</w:t>
      </w:r>
      <w:r>
        <w:rPr>
          <w:spacing w:val="-6"/>
        </w:rPr>
        <w:t xml:space="preserve"> </w:t>
      </w:r>
      <w:r>
        <w:t>(2017).</w:t>
      </w:r>
      <w:r>
        <w:rPr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5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Decide.</w:t>
      </w:r>
      <w:r>
        <w:rPr>
          <w:i/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t>NY:</w:t>
      </w:r>
      <w:r>
        <w:rPr>
          <w:spacing w:val="-4"/>
        </w:rPr>
        <w:t xml:space="preserve"> </w:t>
      </w:r>
      <w:r>
        <w:t>Mariner</w:t>
      </w:r>
      <w:r>
        <w:rPr>
          <w:spacing w:val="-4"/>
        </w:rPr>
        <w:t xml:space="preserve"> </w:t>
      </w:r>
      <w:r>
        <w:rPr>
          <w:spacing w:val="-2"/>
        </w:rPr>
        <w:t>Books</w:t>
      </w:r>
    </w:p>
    <w:p w14:paraId="0F308837" w14:textId="77777777" w:rsidR="00DC5FC9" w:rsidRDefault="00DC5FC9">
      <w:pPr>
        <w:spacing w:before="10"/>
        <w:rPr>
          <w:sz w:val="21"/>
        </w:rPr>
      </w:pPr>
    </w:p>
    <w:p w14:paraId="0F308838" w14:textId="77777777" w:rsidR="00DC5FC9" w:rsidRDefault="00000000">
      <w:pPr>
        <w:ind w:left="480" w:right="760" w:hanging="360"/>
      </w:pPr>
      <w:r>
        <w:t>Madsen,</w:t>
      </w:r>
      <w:r>
        <w:rPr>
          <w:spacing w:val="-2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(Ed.)</w:t>
      </w:r>
      <w:r>
        <w:rPr>
          <w:spacing w:val="-2"/>
        </w:rPr>
        <w:t xml:space="preserve"> </w:t>
      </w:r>
      <w:r>
        <w:t>(2017)</w:t>
      </w:r>
      <w:r>
        <w:rPr>
          <w:spacing w:val="-4"/>
        </w:rPr>
        <w:t xml:space="preserve"> </w:t>
      </w:r>
      <w:r>
        <w:rPr>
          <w:i/>
        </w:rPr>
        <w:t>Handbook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Research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Gender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Leadership.</w:t>
      </w:r>
      <w:r>
        <w:rPr>
          <w:i/>
          <w:spacing w:val="40"/>
        </w:rPr>
        <w:t xml:space="preserve"> </w:t>
      </w:r>
      <w:r>
        <w:t>Cheltenham:</w:t>
      </w:r>
      <w:r>
        <w:rPr>
          <w:spacing w:val="-2"/>
        </w:rPr>
        <w:t xml:space="preserve"> </w:t>
      </w:r>
      <w:r>
        <w:t>UK.</w:t>
      </w:r>
      <w:r>
        <w:rPr>
          <w:spacing w:val="-2"/>
        </w:rPr>
        <w:t xml:space="preserve"> </w:t>
      </w:r>
      <w:r>
        <w:t>Edward Elgar Publishing Limited</w:t>
      </w:r>
    </w:p>
    <w:p w14:paraId="0F308839" w14:textId="77777777" w:rsidR="00DC5FC9" w:rsidRDefault="00000000">
      <w:pPr>
        <w:spacing w:before="161"/>
        <w:ind w:left="479" w:hanging="360"/>
      </w:pPr>
      <w:proofErr w:type="spellStart"/>
      <w:r>
        <w:t>Storberg</w:t>
      </w:r>
      <w:proofErr w:type="spellEnd"/>
      <w:r>
        <w:t>-Walker,</w:t>
      </w:r>
      <w:r>
        <w:rPr>
          <w:spacing w:val="-5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Haber-Curran,</w:t>
      </w:r>
      <w:r>
        <w:rPr>
          <w:spacing w:val="-3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(2017)</w:t>
      </w:r>
      <w:r>
        <w:rPr>
          <w:spacing w:val="-2"/>
        </w:rPr>
        <w:t xml:space="preserve"> </w:t>
      </w:r>
      <w:r>
        <w:rPr>
          <w:i/>
        </w:rPr>
        <w:t>Theorizing</w:t>
      </w:r>
      <w:r>
        <w:rPr>
          <w:i/>
          <w:spacing w:val="-4"/>
        </w:rPr>
        <w:t xml:space="preserve"> </w:t>
      </w:r>
      <w:r>
        <w:rPr>
          <w:i/>
        </w:rPr>
        <w:t>Women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Leadership:</w:t>
      </w:r>
      <w:r>
        <w:rPr>
          <w:i/>
          <w:spacing w:val="-2"/>
        </w:rPr>
        <w:t xml:space="preserve"> </w:t>
      </w:r>
      <w:r>
        <w:rPr>
          <w:i/>
        </w:rPr>
        <w:t>New</w:t>
      </w:r>
      <w:r>
        <w:rPr>
          <w:i/>
          <w:spacing w:val="-2"/>
        </w:rPr>
        <w:t xml:space="preserve"> </w:t>
      </w:r>
      <w:r>
        <w:rPr>
          <w:i/>
        </w:rPr>
        <w:t>Insights</w:t>
      </w:r>
      <w:r>
        <w:rPr>
          <w:i/>
          <w:spacing w:val="-2"/>
        </w:rPr>
        <w:t xml:space="preserve"> </w:t>
      </w:r>
      <w:r>
        <w:rPr>
          <w:i/>
        </w:rPr>
        <w:t>and Contributions from Multiple Perspectives.</w:t>
      </w:r>
      <w:r>
        <w:rPr>
          <w:i/>
          <w:spacing w:val="40"/>
        </w:rPr>
        <w:t xml:space="preserve"> </w:t>
      </w:r>
      <w:r>
        <w:t>Charlotte, NC: Information Age Publishing, Inc. 2017</w:t>
      </w:r>
    </w:p>
    <w:p w14:paraId="0F30883A" w14:textId="77777777" w:rsidR="00DC5FC9" w:rsidRDefault="00000000">
      <w:pPr>
        <w:pStyle w:val="BodyText"/>
        <w:spacing w:before="159"/>
        <w:ind w:left="119"/>
      </w:pPr>
      <w:r>
        <w:t>Work/Life</w:t>
      </w:r>
      <w:r>
        <w:rPr>
          <w:spacing w:val="-7"/>
        </w:rPr>
        <w:t xml:space="preserve"> </w:t>
      </w:r>
      <w:r>
        <w:rPr>
          <w:spacing w:val="-2"/>
        </w:rPr>
        <w:t>Integration</w:t>
      </w:r>
    </w:p>
    <w:p w14:paraId="0F30883B" w14:textId="77777777" w:rsidR="00DC5FC9" w:rsidRDefault="00DC5FC9">
      <w:pPr>
        <w:spacing w:before="10"/>
        <w:rPr>
          <w:b/>
          <w:sz w:val="24"/>
        </w:rPr>
      </w:pPr>
    </w:p>
    <w:p w14:paraId="0F30883C" w14:textId="77777777" w:rsidR="00DC5FC9" w:rsidRDefault="00000000">
      <w:pPr>
        <w:ind w:left="119" w:right="717"/>
      </w:pPr>
      <w:bookmarkStart w:id="5" w:name="Hewlett,_S.A.,_(2007)_Off-Ramps_and_On-R"/>
      <w:bookmarkEnd w:id="5"/>
      <w:r>
        <w:t>Hewlett,</w:t>
      </w:r>
      <w:r>
        <w:rPr>
          <w:spacing w:val="-2"/>
        </w:rPr>
        <w:t xml:space="preserve"> </w:t>
      </w:r>
      <w:r>
        <w:t>S.A.,</w:t>
      </w:r>
      <w:r>
        <w:rPr>
          <w:spacing w:val="-2"/>
        </w:rPr>
        <w:t xml:space="preserve"> </w:t>
      </w:r>
      <w:r>
        <w:t>(2007)</w:t>
      </w:r>
      <w:r>
        <w:rPr>
          <w:spacing w:val="-2"/>
        </w:rPr>
        <w:t xml:space="preserve"> </w:t>
      </w:r>
      <w:r>
        <w:rPr>
          <w:i/>
        </w:rPr>
        <w:t>Off-Ramps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On-Ramps,</w:t>
      </w:r>
      <w:r>
        <w:rPr>
          <w:i/>
          <w:spacing w:val="-4"/>
        </w:rPr>
        <w:t xml:space="preserve"> </w:t>
      </w:r>
      <w:r>
        <w:rPr>
          <w:i/>
        </w:rPr>
        <w:t>Keeping</w:t>
      </w:r>
      <w:r>
        <w:rPr>
          <w:i/>
          <w:spacing w:val="-3"/>
        </w:rPr>
        <w:t xml:space="preserve"> </w:t>
      </w:r>
      <w:r>
        <w:rPr>
          <w:i/>
        </w:rPr>
        <w:t>Talented</w:t>
      </w:r>
      <w:r>
        <w:rPr>
          <w:i/>
          <w:spacing w:val="-3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Road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Success</w:t>
      </w:r>
      <w:r>
        <w:t>. Boston, MA: Harvard Business School Press</w:t>
      </w:r>
    </w:p>
    <w:p w14:paraId="0F30883D" w14:textId="77777777" w:rsidR="00DC5FC9" w:rsidRDefault="00DC5FC9">
      <w:pPr>
        <w:spacing w:before="10"/>
      </w:pPr>
    </w:p>
    <w:p w14:paraId="0F30883E" w14:textId="77777777" w:rsidR="00DC5FC9" w:rsidRDefault="00000000">
      <w:pPr>
        <w:ind w:left="119" w:right="717"/>
      </w:pPr>
      <w:bookmarkStart w:id="6" w:name="Kossek,_E.E.,_Lautsch,_B.A.,_(2007),_CEO"/>
      <w:bookmarkEnd w:id="6"/>
      <w:proofErr w:type="spellStart"/>
      <w:r>
        <w:t>Kossek</w:t>
      </w:r>
      <w:proofErr w:type="spellEnd"/>
      <w:r>
        <w:t>,</w:t>
      </w:r>
      <w:r>
        <w:rPr>
          <w:spacing w:val="-3"/>
        </w:rPr>
        <w:t xml:space="preserve"> </w:t>
      </w:r>
      <w:r>
        <w:t>E.E.,</w:t>
      </w:r>
      <w:r>
        <w:rPr>
          <w:spacing w:val="-1"/>
        </w:rPr>
        <w:t xml:space="preserve"> </w:t>
      </w:r>
      <w:proofErr w:type="spellStart"/>
      <w:r>
        <w:t>Lautsch</w:t>
      </w:r>
      <w:proofErr w:type="spellEnd"/>
      <w:r>
        <w:t>,</w:t>
      </w:r>
      <w:r>
        <w:rPr>
          <w:spacing w:val="-1"/>
        </w:rPr>
        <w:t xml:space="preserve"> </w:t>
      </w:r>
      <w:r>
        <w:t>B.A.,</w:t>
      </w:r>
      <w:r>
        <w:rPr>
          <w:spacing w:val="-5"/>
        </w:rPr>
        <w:t xml:space="preserve"> </w:t>
      </w:r>
      <w:r>
        <w:t>(2007),</w:t>
      </w:r>
      <w:r>
        <w:rPr>
          <w:spacing w:val="-1"/>
        </w:rPr>
        <w:t xml:space="preserve"> </w:t>
      </w:r>
      <w:r>
        <w:rPr>
          <w:i/>
        </w:rPr>
        <w:t>CEO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Me:</w:t>
      </w:r>
      <w:r>
        <w:rPr>
          <w:i/>
          <w:spacing w:val="-2"/>
        </w:rPr>
        <w:t xml:space="preserve"> </w:t>
      </w:r>
      <w:r>
        <w:rPr>
          <w:i/>
        </w:rPr>
        <w:t>Creating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Life</w:t>
      </w:r>
      <w:r>
        <w:rPr>
          <w:i/>
          <w:spacing w:val="-3"/>
        </w:rPr>
        <w:t xml:space="preserve"> </w:t>
      </w:r>
      <w:r>
        <w:rPr>
          <w:i/>
        </w:rPr>
        <w:t>That Works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Flexible</w:t>
      </w:r>
      <w:r>
        <w:rPr>
          <w:i/>
          <w:spacing w:val="-1"/>
        </w:rPr>
        <w:t xml:space="preserve"> </w:t>
      </w:r>
      <w:r>
        <w:rPr>
          <w:i/>
        </w:rPr>
        <w:t>Job</w:t>
      </w:r>
      <w:r>
        <w:rPr>
          <w:i/>
          <w:spacing w:val="-2"/>
        </w:rPr>
        <w:t xml:space="preserve"> </w:t>
      </w:r>
      <w:r>
        <w:rPr>
          <w:i/>
        </w:rPr>
        <w:t>Age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t>Upper Saddle River, NJ: Pearson Education, Inc.</w:t>
      </w:r>
    </w:p>
    <w:p w14:paraId="0F30883F" w14:textId="77777777" w:rsidR="00DC5FC9" w:rsidRDefault="00DC5FC9">
      <w:pPr>
        <w:spacing w:before="10"/>
      </w:pPr>
    </w:p>
    <w:p w14:paraId="0F308840" w14:textId="77777777" w:rsidR="00DC5FC9" w:rsidRDefault="00000000">
      <w:pPr>
        <w:ind w:left="119"/>
      </w:pPr>
      <w:r>
        <w:t>Slaughter,</w:t>
      </w:r>
      <w:r>
        <w:rPr>
          <w:spacing w:val="-7"/>
        </w:rPr>
        <w:t xml:space="preserve"> </w:t>
      </w:r>
      <w:r>
        <w:t>A-M.</w:t>
      </w:r>
      <w:r>
        <w:rPr>
          <w:spacing w:val="-5"/>
        </w:rPr>
        <w:t xml:space="preserve"> </w:t>
      </w:r>
      <w:r>
        <w:t>(2015).</w:t>
      </w:r>
      <w:r>
        <w:rPr>
          <w:spacing w:val="-5"/>
        </w:rPr>
        <w:t xml:space="preserve"> </w:t>
      </w:r>
      <w:r>
        <w:rPr>
          <w:i/>
        </w:rPr>
        <w:t>Unfinished</w:t>
      </w:r>
      <w:r>
        <w:rPr>
          <w:i/>
          <w:spacing w:val="-5"/>
        </w:rPr>
        <w:t xml:space="preserve"> </w:t>
      </w:r>
      <w:r>
        <w:rPr>
          <w:i/>
        </w:rPr>
        <w:t>Business.</w:t>
      </w:r>
      <w:r>
        <w:rPr>
          <w:i/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York,</w:t>
      </w:r>
      <w:r>
        <w:rPr>
          <w:spacing w:val="-5"/>
        </w:rPr>
        <w:t xml:space="preserve"> </w:t>
      </w:r>
      <w:r>
        <w:t>NY:</w:t>
      </w:r>
      <w:r>
        <w:rPr>
          <w:spacing w:val="-6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rPr>
          <w:spacing w:val="-2"/>
        </w:rPr>
        <w:t>House</w:t>
      </w:r>
    </w:p>
    <w:p w14:paraId="0F308841" w14:textId="77777777" w:rsidR="00DC5FC9" w:rsidRDefault="00000000">
      <w:pPr>
        <w:spacing w:before="181"/>
        <w:ind w:left="4004" w:right="4560"/>
        <w:jc w:val="center"/>
        <w:rPr>
          <w:b/>
          <w:i/>
        </w:rPr>
      </w:pPr>
      <w:r>
        <w:rPr>
          <w:b/>
          <w:i/>
        </w:rPr>
        <w:t>Additional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Topics</w:t>
      </w:r>
    </w:p>
    <w:p w14:paraId="0F308842" w14:textId="77777777" w:rsidR="00DC5FC9" w:rsidRDefault="00000000">
      <w:pPr>
        <w:pStyle w:val="BodyText"/>
        <w:spacing w:before="182"/>
        <w:ind w:left="119"/>
      </w:pPr>
      <w:r>
        <w:t>Communication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Work</w:t>
      </w:r>
    </w:p>
    <w:p w14:paraId="0F308843" w14:textId="77777777" w:rsidR="00DC5FC9" w:rsidRDefault="00000000">
      <w:pPr>
        <w:spacing w:before="183" w:line="256" w:lineRule="auto"/>
        <w:ind w:left="119" w:right="792"/>
      </w:pPr>
      <w:r>
        <w:t>Scott,</w:t>
      </w:r>
      <w:r>
        <w:rPr>
          <w:spacing w:val="-4"/>
        </w:rPr>
        <w:t xml:space="preserve"> </w:t>
      </w:r>
      <w:r>
        <w:t>Susan.</w:t>
      </w:r>
      <w:r>
        <w:rPr>
          <w:spacing w:val="-2"/>
        </w:rPr>
        <w:t xml:space="preserve"> </w:t>
      </w:r>
      <w:r>
        <w:t>(2017)</w:t>
      </w:r>
      <w:r>
        <w:rPr>
          <w:spacing w:val="-2"/>
        </w:rPr>
        <w:t xml:space="preserve"> </w:t>
      </w:r>
      <w:r>
        <w:rPr>
          <w:i/>
        </w:rPr>
        <w:t>Fierce</w:t>
      </w:r>
      <w:r>
        <w:rPr>
          <w:i/>
          <w:spacing w:val="-4"/>
        </w:rPr>
        <w:t xml:space="preserve"> </w:t>
      </w:r>
      <w:r>
        <w:rPr>
          <w:i/>
        </w:rPr>
        <w:t>Conversations,</w:t>
      </w:r>
      <w:r>
        <w:rPr>
          <w:i/>
          <w:spacing w:val="-2"/>
        </w:rPr>
        <w:t xml:space="preserve"> </w:t>
      </w:r>
      <w:r>
        <w:rPr>
          <w:i/>
        </w:rPr>
        <w:t>Achieving</w:t>
      </w:r>
      <w:r>
        <w:rPr>
          <w:i/>
          <w:spacing w:val="-3"/>
        </w:rPr>
        <w:t xml:space="preserve"> </w:t>
      </w:r>
      <w:r>
        <w:rPr>
          <w:i/>
        </w:rPr>
        <w:t>Success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Life,</w:t>
      </w:r>
      <w:r>
        <w:rPr>
          <w:i/>
          <w:spacing w:val="-4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Conversation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 xml:space="preserve">a Time </w:t>
      </w:r>
      <w:r>
        <w:t>(Paperback Ed.) New York, NY: Penguin Random House</w:t>
      </w:r>
    </w:p>
    <w:p w14:paraId="0F308844" w14:textId="77777777" w:rsidR="00DC5FC9" w:rsidRDefault="00000000">
      <w:pPr>
        <w:spacing w:before="164" w:line="256" w:lineRule="auto"/>
        <w:ind w:left="119" w:right="760"/>
      </w:pPr>
      <w:r>
        <w:t>Tannen,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(2001)</w:t>
      </w:r>
      <w:r>
        <w:rPr>
          <w:spacing w:val="-3"/>
        </w:rPr>
        <w:t xml:space="preserve"> </w:t>
      </w:r>
      <w:r>
        <w:rPr>
          <w:i/>
        </w:rPr>
        <w:t>Talking</w:t>
      </w:r>
      <w:r>
        <w:rPr>
          <w:i/>
          <w:spacing w:val="-2"/>
        </w:rPr>
        <w:t xml:space="preserve"> </w:t>
      </w:r>
      <w:r>
        <w:rPr>
          <w:i/>
        </w:rPr>
        <w:t>9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5: Women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Men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Work</w:t>
      </w:r>
      <w:r>
        <w:t>,</w:t>
      </w:r>
      <w:r>
        <w:rPr>
          <w:spacing w:val="-3"/>
        </w:rPr>
        <w:t xml:space="preserve"> </w:t>
      </w:r>
      <w:r>
        <w:t>(Paperback</w:t>
      </w:r>
      <w:r>
        <w:rPr>
          <w:spacing w:val="-3"/>
        </w:rPr>
        <w:t xml:space="preserve"> </w:t>
      </w:r>
      <w:r>
        <w:t>Ed.)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1"/>
        </w:rPr>
        <w:t xml:space="preserve"> </w:t>
      </w:r>
      <w:r>
        <w:t xml:space="preserve">NY: Harper </w:t>
      </w:r>
      <w:r>
        <w:rPr>
          <w:spacing w:val="-2"/>
        </w:rPr>
        <w:t>Collins</w:t>
      </w:r>
    </w:p>
    <w:p w14:paraId="0F308845" w14:textId="77777777" w:rsidR="00DC5FC9" w:rsidRDefault="00000000">
      <w:pPr>
        <w:pStyle w:val="BodyText"/>
        <w:spacing w:before="162"/>
        <w:ind w:left="119"/>
      </w:pPr>
      <w:r>
        <w:t>Gender</w:t>
      </w:r>
      <w:r>
        <w:rPr>
          <w:spacing w:val="-3"/>
        </w:rPr>
        <w:t xml:space="preserve"> </w:t>
      </w:r>
      <w:r>
        <w:rPr>
          <w:spacing w:val="-2"/>
        </w:rPr>
        <w:t>Equity</w:t>
      </w:r>
    </w:p>
    <w:p w14:paraId="0F308846" w14:textId="77777777" w:rsidR="00DC5FC9" w:rsidRDefault="00000000">
      <w:pPr>
        <w:spacing w:before="185"/>
        <w:ind w:left="119"/>
      </w:pPr>
      <w:proofErr w:type="spellStart"/>
      <w:r>
        <w:t>Bohnet.I</w:t>
      </w:r>
      <w:proofErr w:type="spellEnd"/>
      <w:r>
        <w:t>.</w:t>
      </w:r>
      <w:r>
        <w:rPr>
          <w:spacing w:val="-7"/>
        </w:rPr>
        <w:t xml:space="preserve"> </w:t>
      </w:r>
      <w:r>
        <w:t>(2016)</w:t>
      </w:r>
      <w:r>
        <w:rPr>
          <w:spacing w:val="-3"/>
        </w:rPr>
        <w:t xml:space="preserve"> </w:t>
      </w:r>
      <w:r>
        <w:rPr>
          <w:i/>
        </w:rPr>
        <w:t>What</w:t>
      </w:r>
      <w:r>
        <w:rPr>
          <w:i/>
          <w:spacing w:val="-6"/>
        </w:rPr>
        <w:t xml:space="preserve"> </w:t>
      </w:r>
      <w:r>
        <w:rPr>
          <w:i/>
        </w:rPr>
        <w:t>Works:</w:t>
      </w:r>
      <w:r>
        <w:rPr>
          <w:i/>
          <w:spacing w:val="-6"/>
        </w:rPr>
        <w:t xml:space="preserve"> </w:t>
      </w:r>
      <w:r>
        <w:rPr>
          <w:i/>
        </w:rPr>
        <w:t>Gender</w:t>
      </w:r>
      <w:r>
        <w:rPr>
          <w:i/>
          <w:spacing w:val="-5"/>
        </w:rPr>
        <w:t xml:space="preserve"> </w:t>
      </w:r>
      <w:r>
        <w:rPr>
          <w:i/>
        </w:rPr>
        <w:t>Equality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7"/>
        </w:rPr>
        <w:t xml:space="preserve"> </w:t>
      </w:r>
      <w:r>
        <w:rPr>
          <w:i/>
        </w:rPr>
        <w:t>Design.</w:t>
      </w:r>
      <w:r>
        <w:rPr>
          <w:i/>
          <w:spacing w:val="-5"/>
        </w:rPr>
        <w:t xml:space="preserve"> </w:t>
      </w:r>
      <w:r>
        <w:t>Cambridge,</w:t>
      </w:r>
      <w:r>
        <w:rPr>
          <w:spacing w:val="-7"/>
        </w:rPr>
        <w:t xml:space="preserve"> </w:t>
      </w:r>
      <w:r>
        <w:t>MA:</w:t>
      </w:r>
      <w:r>
        <w:rPr>
          <w:spacing w:val="-3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2"/>
        </w:rPr>
        <w:t>Press.</w:t>
      </w:r>
    </w:p>
    <w:p w14:paraId="0F308847" w14:textId="77777777" w:rsidR="00DC5FC9" w:rsidRDefault="00DC5FC9">
      <w:pPr>
        <w:sectPr w:rsidR="00DC5FC9">
          <w:pgSz w:w="12240" w:h="15840"/>
          <w:pgMar w:top="1400" w:right="760" w:bottom="280" w:left="1320" w:header="720" w:footer="720" w:gutter="0"/>
          <w:cols w:space="720"/>
        </w:sectPr>
      </w:pPr>
    </w:p>
    <w:p w14:paraId="0F308848" w14:textId="77777777" w:rsidR="00DC5FC9" w:rsidRDefault="00000000">
      <w:pPr>
        <w:spacing w:before="39"/>
        <w:ind w:left="479" w:hanging="360"/>
      </w:pPr>
      <w:r>
        <w:lastRenderedPageBreak/>
        <w:t>Fletcher,</w:t>
      </w:r>
      <w:r>
        <w:rPr>
          <w:spacing w:val="-2"/>
        </w:rPr>
        <w:t xml:space="preserve"> </w:t>
      </w:r>
      <w:r>
        <w:t>J.K.</w:t>
      </w:r>
      <w:r>
        <w:rPr>
          <w:spacing w:val="-5"/>
        </w:rPr>
        <w:t xml:space="preserve"> </w:t>
      </w:r>
      <w:r>
        <w:t>(2001)</w:t>
      </w:r>
      <w:r>
        <w:rPr>
          <w:spacing w:val="-4"/>
        </w:rPr>
        <w:t xml:space="preserve"> </w:t>
      </w:r>
      <w:r>
        <w:t>Disappearing</w:t>
      </w:r>
      <w:r>
        <w:rPr>
          <w:spacing w:val="-2"/>
        </w:rPr>
        <w:t xml:space="preserve"> </w:t>
      </w:r>
      <w:r>
        <w:rPr>
          <w:i/>
        </w:rPr>
        <w:t>Acts,</w:t>
      </w:r>
      <w:r>
        <w:rPr>
          <w:i/>
          <w:spacing w:val="-2"/>
        </w:rPr>
        <w:t xml:space="preserve"> </w:t>
      </w:r>
      <w:r>
        <w:rPr>
          <w:i/>
        </w:rPr>
        <w:t>Gender,</w:t>
      </w:r>
      <w:r>
        <w:rPr>
          <w:i/>
          <w:spacing w:val="-4"/>
        </w:rPr>
        <w:t xml:space="preserve"> </w:t>
      </w:r>
      <w:r>
        <w:rPr>
          <w:i/>
        </w:rPr>
        <w:t>Power,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Relational</w:t>
      </w:r>
      <w:r>
        <w:rPr>
          <w:i/>
          <w:spacing w:val="-2"/>
        </w:rPr>
        <w:t xml:space="preserve"> </w:t>
      </w:r>
      <w:r>
        <w:rPr>
          <w:i/>
        </w:rPr>
        <w:t>Practice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6"/>
        </w:rPr>
        <w:t xml:space="preserve"> </w:t>
      </w:r>
      <w:r>
        <w:rPr>
          <w:i/>
        </w:rPr>
        <w:t>Work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Boston,</w:t>
      </w:r>
      <w:r>
        <w:rPr>
          <w:spacing w:val="-4"/>
        </w:rPr>
        <w:t xml:space="preserve"> </w:t>
      </w:r>
      <w:r>
        <w:t>MA: Massachusetts Institute of Technology.</w:t>
      </w:r>
    </w:p>
    <w:p w14:paraId="0F308849" w14:textId="77777777" w:rsidR="00DC5FC9" w:rsidRDefault="00DC5FC9">
      <w:pPr>
        <w:spacing w:before="2"/>
      </w:pPr>
    </w:p>
    <w:p w14:paraId="0F30884A" w14:textId="77777777" w:rsidR="00DC5FC9" w:rsidRDefault="00000000">
      <w:pPr>
        <w:spacing w:before="1" w:line="237" w:lineRule="auto"/>
        <w:ind w:left="479" w:right="441" w:hanging="360"/>
      </w:pPr>
      <w:r>
        <w:t>Ridgeway,</w:t>
      </w:r>
      <w:r>
        <w:rPr>
          <w:spacing w:val="-4"/>
        </w:rPr>
        <w:t xml:space="preserve"> </w:t>
      </w:r>
      <w:r>
        <w:t>C.L.</w:t>
      </w:r>
      <w:r>
        <w:rPr>
          <w:spacing w:val="-2"/>
        </w:rPr>
        <w:t xml:space="preserve"> </w:t>
      </w:r>
      <w:r>
        <w:t>(2011)</w:t>
      </w:r>
      <w:r>
        <w:rPr>
          <w:spacing w:val="-2"/>
        </w:rPr>
        <w:t xml:space="preserve"> </w:t>
      </w:r>
      <w:r>
        <w:rPr>
          <w:i/>
        </w:rPr>
        <w:t>Framed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Gender,</w:t>
      </w:r>
      <w:r>
        <w:rPr>
          <w:i/>
          <w:spacing w:val="-2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Gender</w:t>
      </w:r>
      <w:r>
        <w:rPr>
          <w:i/>
          <w:spacing w:val="-5"/>
        </w:rPr>
        <w:t xml:space="preserve"> </w:t>
      </w:r>
      <w:r>
        <w:rPr>
          <w:i/>
        </w:rPr>
        <w:t>Inequality</w:t>
      </w:r>
      <w:r>
        <w:rPr>
          <w:i/>
          <w:spacing w:val="-2"/>
        </w:rPr>
        <w:t xml:space="preserve"> </w:t>
      </w:r>
      <w:r>
        <w:rPr>
          <w:i/>
        </w:rPr>
        <w:t>Persists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Modern</w:t>
      </w:r>
      <w:r>
        <w:rPr>
          <w:i/>
          <w:spacing w:val="-3"/>
        </w:rPr>
        <w:t xml:space="preserve"> </w:t>
      </w:r>
      <w:r>
        <w:rPr>
          <w:i/>
        </w:rPr>
        <w:t>World</w:t>
      </w:r>
      <w:r>
        <w:t>.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 NY: Oxford University Press.</w:t>
      </w:r>
    </w:p>
    <w:p w14:paraId="0F30884B" w14:textId="77777777" w:rsidR="00DC5FC9" w:rsidRDefault="00DC5FC9">
      <w:pPr>
        <w:spacing w:before="11"/>
        <w:rPr>
          <w:sz w:val="21"/>
        </w:rPr>
      </w:pPr>
    </w:p>
    <w:p w14:paraId="0F30884C" w14:textId="77777777" w:rsidR="00DC5FC9" w:rsidRDefault="00000000">
      <w:pPr>
        <w:pStyle w:val="BodyText"/>
        <w:ind w:left="119"/>
      </w:pPr>
      <w:r>
        <w:t>Imposter</w:t>
      </w:r>
      <w:r>
        <w:rPr>
          <w:spacing w:val="-5"/>
        </w:rPr>
        <w:t xml:space="preserve"> </w:t>
      </w:r>
      <w:r>
        <w:rPr>
          <w:spacing w:val="-2"/>
        </w:rPr>
        <w:t>Syndrome</w:t>
      </w:r>
    </w:p>
    <w:p w14:paraId="0F30884D" w14:textId="77777777" w:rsidR="00DC5FC9" w:rsidRDefault="00000000">
      <w:pPr>
        <w:spacing w:before="185" w:line="256" w:lineRule="auto"/>
        <w:ind w:left="119" w:right="717"/>
      </w:pPr>
      <w:r>
        <w:t>Young,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(2011)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Secret</w:t>
      </w:r>
      <w:r>
        <w:rPr>
          <w:i/>
          <w:spacing w:val="-4"/>
        </w:rPr>
        <w:t xml:space="preserve"> </w:t>
      </w:r>
      <w:r>
        <w:rPr>
          <w:i/>
        </w:rPr>
        <w:t>Thoughts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Successful</w:t>
      </w:r>
      <w:r>
        <w:rPr>
          <w:i/>
          <w:spacing w:val="-5"/>
        </w:rPr>
        <w:t xml:space="preserve"> </w:t>
      </w:r>
      <w:r>
        <w:rPr>
          <w:i/>
        </w:rPr>
        <w:t>Women:</w:t>
      </w:r>
      <w:r>
        <w:rPr>
          <w:i/>
          <w:spacing w:val="-3"/>
        </w:rPr>
        <w:t xml:space="preserve"> </w:t>
      </w:r>
      <w:r>
        <w:rPr>
          <w:i/>
        </w:rPr>
        <w:t>Why</w:t>
      </w:r>
      <w:r>
        <w:rPr>
          <w:i/>
          <w:spacing w:val="-2"/>
        </w:rPr>
        <w:t xml:space="preserve"> </w:t>
      </w:r>
      <w:r>
        <w:rPr>
          <w:i/>
        </w:rPr>
        <w:t>Capable</w:t>
      </w:r>
      <w:r>
        <w:rPr>
          <w:i/>
          <w:spacing w:val="-4"/>
        </w:rPr>
        <w:t xml:space="preserve"> </w:t>
      </w:r>
      <w:r>
        <w:rPr>
          <w:i/>
        </w:rPr>
        <w:t>People</w:t>
      </w:r>
      <w:r>
        <w:rPr>
          <w:i/>
          <w:spacing w:val="-4"/>
        </w:rPr>
        <w:t xml:space="preserve"> </w:t>
      </w:r>
      <w:r>
        <w:rPr>
          <w:i/>
        </w:rPr>
        <w:t>Suffer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 xml:space="preserve">the Impostor Syndrome and How to Thrive </w:t>
      </w:r>
      <w:proofErr w:type="gramStart"/>
      <w:r>
        <w:rPr>
          <w:i/>
        </w:rPr>
        <w:t>in Spite of</w:t>
      </w:r>
      <w:proofErr w:type="gramEnd"/>
      <w:r>
        <w:rPr>
          <w:i/>
        </w:rPr>
        <w:t xml:space="preserve"> It</w:t>
      </w:r>
      <w:r>
        <w:rPr>
          <w:b/>
        </w:rPr>
        <w:t xml:space="preserve">. </w:t>
      </w:r>
      <w:r>
        <w:t>New York, NY: Crown Business</w:t>
      </w:r>
    </w:p>
    <w:p w14:paraId="0F30884E" w14:textId="77777777" w:rsidR="00DC5FC9" w:rsidRDefault="00000000">
      <w:pPr>
        <w:pStyle w:val="BodyText"/>
        <w:spacing w:before="162"/>
        <w:ind w:left="119"/>
      </w:pPr>
      <w:r>
        <w:rPr>
          <w:spacing w:val="-2"/>
        </w:rPr>
        <w:t>Negotiation</w:t>
      </w:r>
    </w:p>
    <w:p w14:paraId="0F30884F" w14:textId="77777777" w:rsidR="00DC5FC9" w:rsidRDefault="00000000">
      <w:pPr>
        <w:spacing w:before="183"/>
        <w:ind w:left="479" w:hanging="361"/>
      </w:pPr>
      <w:r>
        <w:t>Babcock,</w:t>
      </w:r>
      <w:r>
        <w:rPr>
          <w:spacing w:val="-2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Laschever</w:t>
      </w:r>
      <w:proofErr w:type="spellEnd"/>
      <w:r>
        <w:t>,</w:t>
      </w:r>
      <w:r>
        <w:rPr>
          <w:spacing w:val="-2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(2003).</w:t>
      </w:r>
      <w:r>
        <w:rPr>
          <w:spacing w:val="-2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Don’t</w:t>
      </w:r>
      <w:r>
        <w:rPr>
          <w:i/>
          <w:spacing w:val="-1"/>
        </w:rPr>
        <w:t xml:space="preserve"> </w:t>
      </w:r>
      <w:r>
        <w:rPr>
          <w:i/>
        </w:rPr>
        <w:t>Ask:</w:t>
      </w:r>
      <w:r>
        <w:rPr>
          <w:i/>
          <w:spacing w:val="-3"/>
        </w:rPr>
        <w:t xml:space="preserve"> </w:t>
      </w:r>
      <w:r>
        <w:rPr>
          <w:i/>
        </w:rPr>
        <w:t>Negotiation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Gender</w:t>
      </w:r>
      <w:r>
        <w:rPr>
          <w:i/>
          <w:spacing w:val="-1"/>
        </w:rPr>
        <w:t xml:space="preserve"> </w:t>
      </w:r>
      <w:r>
        <w:rPr>
          <w:i/>
        </w:rPr>
        <w:t>Divide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Princeton,</w:t>
      </w:r>
      <w:r>
        <w:rPr>
          <w:spacing w:val="-4"/>
        </w:rPr>
        <w:t xml:space="preserve"> </w:t>
      </w:r>
      <w:r>
        <w:t>NJ: Princeton University Press.</w:t>
      </w:r>
    </w:p>
    <w:p w14:paraId="0F308850" w14:textId="77777777" w:rsidR="00DC5FC9" w:rsidRDefault="00DC5FC9"/>
    <w:p w14:paraId="0F308851" w14:textId="77777777" w:rsidR="00DC5FC9" w:rsidRDefault="00000000">
      <w:pPr>
        <w:ind w:left="480" w:right="792" w:hanging="361"/>
      </w:pPr>
      <w:r>
        <w:t>Babcock,</w:t>
      </w:r>
      <w:r>
        <w:rPr>
          <w:spacing w:val="-2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Laschever</w:t>
      </w:r>
      <w:proofErr w:type="spellEnd"/>
      <w:r>
        <w:t>,</w:t>
      </w:r>
      <w:r>
        <w:rPr>
          <w:spacing w:val="-2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(2009)</w:t>
      </w:r>
      <w:r>
        <w:rPr>
          <w:spacing w:val="-1"/>
        </w:rPr>
        <w:t xml:space="preserve"> </w:t>
      </w:r>
      <w:r>
        <w:rPr>
          <w:i/>
        </w:rPr>
        <w:t>Ask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For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It:</w:t>
      </w:r>
      <w:r>
        <w:rPr>
          <w:i/>
          <w:spacing w:val="-1"/>
        </w:rPr>
        <w:t xml:space="preserve"> </w:t>
      </w:r>
      <w:r>
        <w:rPr>
          <w:i/>
        </w:rPr>
        <w:t>How</w:t>
      </w:r>
      <w:r>
        <w:rPr>
          <w:i/>
          <w:spacing w:val="-1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Can</w:t>
      </w:r>
      <w:r>
        <w:rPr>
          <w:i/>
          <w:spacing w:val="-3"/>
        </w:rPr>
        <w:t xml:space="preserve"> </w:t>
      </w:r>
      <w:r>
        <w:rPr>
          <w:i/>
        </w:rPr>
        <w:t>Use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Power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Negotiation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 xml:space="preserve">Get What They Really Want. </w:t>
      </w:r>
      <w:r>
        <w:t>New York, NY: Random House</w:t>
      </w:r>
    </w:p>
    <w:p w14:paraId="0F308852" w14:textId="77777777" w:rsidR="00DC5FC9" w:rsidRDefault="00DC5FC9">
      <w:pPr>
        <w:spacing w:before="1"/>
      </w:pPr>
    </w:p>
    <w:p w14:paraId="0F308853" w14:textId="77777777" w:rsidR="00DC5FC9" w:rsidRDefault="00000000">
      <w:pPr>
        <w:ind w:left="479" w:right="717" w:hanging="360"/>
      </w:pPr>
      <w:r>
        <w:t>Kolb,</w:t>
      </w:r>
      <w:r>
        <w:rPr>
          <w:spacing w:val="-3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Porter,</w:t>
      </w:r>
      <w:r>
        <w:rPr>
          <w:spacing w:val="-3"/>
        </w:rPr>
        <w:t xml:space="preserve"> </w:t>
      </w:r>
      <w:r>
        <w:t>J.L.</w:t>
      </w:r>
      <w:r>
        <w:rPr>
          <w:spacing w:val="-4"/>
        </w:rPr>
        <w:t xml:space="preserve"> </w:t>
      </w:r>
      <w:r>
        <w:t>(2015</w:t>
      </w:r>
      <w:r>
        <w:rPr>
          <w:i/>
        </w:rPr>
        <w:t>)</w:t>
      </w:r>
      <w:r>
        <w:rPr>
          <w:i/>
          <w:spacing w:val="-1"/>
        </w:rPr>
        <w:t xml:space="preserve"> </w:t>
      </w:r>
      <w:r>
        <w:rPr>
          <w:i/>
        </w:rPr>
        <w:t>Negotiation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Work,</w:t>
      </w:r>
      <w:r>
        <w:rPr>
          <w:i/>
          <w:spacing w:val="-1"/>
        </w:rPr>
        <w:t xml:space="preserve"> </w:t>
      </w:r>
      <w:r>
        <w:rPr>
          <w:i/>
        </w:rPr>
        <w:t>Turn</w:t>
      </w:r>
      <w:r>
        <w:rPr>
          <w:i/>
          <w:spacing w:val="-4"/>
        </w:rPr>
        <w:t xml:space="preserve"> </w:t>
      </w:r>
      <w:r>
        <w:rPr>
          <w:i/>
        </w:rPr>
        <w:t>Small</w:t>
      </w:r>
      <w:r>
        <w:rPr>
          <w:i/>
          <w:spacing w:val="-1"/>
        </w:rPr>
        <w:t xml:space="preserve"> </w:t>
      </w:r>
      <w:r>
        <w:rPr>
          <w:i/>
        </w:rPr>
        <w:t>Wins</w:t>
      </w:r>
      <w:r>
        <w:rPr>
          <w:i/>
          <w:spacing w:val="-3"/>
        </w:rPr>
        <w:t xml:space="preserve"> </w:t>
      </w:r>
      <w:r>
        <w:rPr>
          <w:i/>
        </w:rPr>
        <w:t>into</w:t>
      </w:r>
      <w:r>
        <w:rPr>
          <w:i/>
          <w:spacing w:val="-1"/>
        </w:rPr>
        <w:t xml:space="preserve"> </w:t>
      </w:r>
      <w:r>
        <w:rPr>
          <w:i/>
        </w:rPr>
        <w:t>Big</w:t>
      </w:r>
      <w:r>
        <w:rPr>
          <w:i/>
          <w:spacing w:val="-4"/>
        </w:rPr>
        <w:t xml:space="preserve"> </w:t>
      </w:r>
      <w:r>
        <w:rPr>
          <w:i/>
        </w:rPr>
        <w:t>Gains</w:t>
      </w:r>
      <w:r>
        <w:t>.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Francisco, CA, Jossey-Bass</w:t>
      </w:r>
    </w:p>
    <w:p w14:paraId="0F308854" w14:textId="77777777" w:rsidR="00DC5FC9" w:rsidRDefault="00DC5FC9">
      <w:pPr>
        <w:spacing w:before="8"/>
        <w:rPr>
          <w:sz w:val="21"/>
        </w:rPr>
      </w:pPr>
    </w:p>
    <w:p w14:paraId="0F308855" w14:textId="77777777" w:rsidR="00DC5FC9" w:rsidRDefault="00000000">
      <w:pPr>
        <w:pStyle w:val="BodyText"/>
        <w:ind w:left="119"/>
      </w:pPr>
      <w:r>
        <w:t>Sexual</w:t>
      </w:r>
      <w:r>
        <w:rPr>
          <w:spacing w:val="-5"/>
        </w:rPr>
        <w:t xml:space="preserve"> </w:t>
      </w:r>
      <w:r>
        <w:rPr>
          <w:spacing w:val="-2"/>
        </w:rPr>
        <w:t>Harassment</w:t>
      </w:r>
    </w:p>
    <w:p w14:paraId="0F308856" w14:textId="77777777" w:rsidR="00DC5FC9" w:rsidRDefault="00000000">
      <w:pPr>
        <w:spacing w:before="185" w:line="256" w:lineRule="auto"/>
        <w:ind w:left="119"/>
      </w:pPr>
      <w:proofErr w:type="spellStart"/>
      <w:r>
        <w:t>Kimichik</w:t>
      </w:r>
      <w:proofErr w:type="spellEnd"/>
      <w:r>
        <w:t>,</w:t>
      </w:r>
      <w:r>
        <w:rPr>
          <w:spacing w:val="-2"/>
        </w:rPr>
        <w:t xml:space="preserve"> </w:t>
      </w:r>
      <w:r>
        <w:t>B.G.,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Tomlinson,</w:t>
      </w:r>
      <w:r>
        <w:rPr>
          <w:spacing w:val="-2"/>
        </w:rPr>
        <w:t xml:space="preserve"> </w:t>
      </w:r>
      <w:r>
        <w:t>J.R.,</w:t>
      </w:r>
      <w:r>
        <w:rPr>
          <w:spacing w:val="-2"/>
        </w:rPr>
        <w:t xml:space="preserve"> </w:t>
      </w:r>
      <w:r>
        <w:t>(2019</w:t>
      </w:r>
      <w:r>
        <w:rPr>
          <w:i/>
        </w:rPr>
        <w:t>)</w:t>
      </w:r>
      <w:r>
        <w:rPr>
          <w:i/>
          <w:spacing w:val="-2"/>
        </w:rPr>
        <w:t xml:space="preserve"> </w:t>
      </w:r>
      <w:r>
        <w:rPr>
          <w:i/>
        </w:rPr>
        <w:t>Play</w:t>
      </w:r>
      <w:r>
        <w:rPr>
          <w:i/>
          <w:spacing w:val="-5"/>
        </w:rPr>
        <w:t xml:space="preserve"> </w:t>
      </w:r>
      <w:r>
        <w:rPr>
          <w:i/>
        </w:rPr>
        <w:t>Nice:</w:t>
      </w:r>
      <w:r>
        <w:rPr>
          <w:i/>
          <w:spacing w:val="-3"/>
        </w:rPr>
        <w:t xml:space="preserve"> </w:t>
      </w:r>
      <w:r>
        <w:rPr>
          <w:i/>
        </w:rPr>
        <w:t>Playground</w:t>
      </w:r>
      <w:r>
        <w:rPr>
          <w:i/>
          <w:spacing w:val="-3"/>
        </w:rPr>
        <w:t xml:space="preserve"> </w:t>
      </w:r>
      <w:r>
        <w:rPr>
          <w:i/>
        </w:rPr>
        <w:t>Rules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Respect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Workplace</w:t>
      </w:r>
      <w:r>
        <w:rPr>
          <w:i/>
          <w:spacing w:val="-2"/>
        </w:rPr>
        <w:t xml:space="preserve"> </w:t>
      </w:r>
      <w:r>
        <w:rPr>
          <w:i/>
        </w:rPr>
        <w:t xml:space="preserve">(The Sandbox) </w:t>
      </w:r>
      <w:r>
        <w:t>(Paperback Ed.) Dallas, TX: Brown Books</w:t>
      </w:r>
    </w:p>
    <w:p w14:paraId="0F308857" w14:textId="77777777" w:rsidR="00DC5FC9" w:rsidRDefault="00000000">
      <w:pPr>
        <w:spacing w:before="164" w:line="256" w:lineRule="auto"/>
        <w:ind w:left="119" w:right="1823"/>
      </w:pPr>
      <w:r>
        <w:t>Perez,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(2019)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Drama-Free</w:t>
      </w:r>
      <w:r>
        <w:rPr>
          <w:i/>
          <w:spacing w:val="-4"/>
        </w:rPr>
        <w:t xml:space="preserve"> </w:t>
      </w:r>
      <w:r>
        <w:rPr>
          <w:i/>
        </w:rPr>
        <w:t>Workplace:</w:t>
      </w:r>
      <w:r>
        <w:rPr>
          <w:i/>
          <w:spacing w:val="-1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Can</w:t>
      </w:r>
      <w:r>
        <w:rPr>
          <w:i/>
          <w:spacing w:val="-3"/>
        </w:rPr>
        <w:t xml:space="preserve"> </w:t>
      </w:r>
      <w:r>
        <w:rPr>
          <w:i/>
        </w:rPr>
        <w:t>Prevent</w:t>
      </w:r>
      <w:r>
        <w:rPr>
          <w:i/>
          <w:spacing w:val="-4"/>
        </w:rPr>
        <w:t xml:space="preserve"> </w:t>
      </w:r>
      <w:r>
        <w:rPr>
          <w:i/>
        </w:rPr>
        <w:t>Unconscious</w:t>
      </w:r>
      <w:r>
        <w:rPr>
          <w:i/>
          <w:spacing w:val="-1"/>
        </w:rPr>
        <w:t xml:space="preserve"> </w:t>
      </w:r>
      <w:r>
        <w:rPr>
          <w:i/>
        </w:rPr>
        <w:t>Bias,</w:t>
      </w:r>
      <w:r>
        <w:rPr>
          <w:i/>
          <w:spacing w:val="-2"/>
        </w:rPr>
        <w:t xml:space="preserve"> </w:t>
      </w:r>
      <w:r>
        <w:rPr>
          <w:i/>
        </w:rPr>
        <w:t>Sexual Harassment, Ethics Lapses, and Inspire a Healthy Culture</w:t>
      </w:r>
      <w:r>
        <w:t>. Hoboken, NJ: John Wiley &amp; Sons</w:t>
      </w:r>
    </w:p>
    <w:p w14:paraId="0F308858" w14:textId="77777777" w:rsidR="00DC5FC9" w:rsidRDefault="00000000">
      <w:pPr>
        <w:pStyle w:val="BodyText"/>
        <w:spacing w:before="162"/>
        <w:ind w:left="119"/>
      </w:pPr>
      <w:r>
        <w:t>Wage</w:t>
      </w:r>
      <w:r>
        <w:rPr>
          <w:spacing w:val="-5"/>
        </w:rPr>
        <w:t xml:space="preserve"> Gap</w:t>
      </w:r>
    </w:p>
    <w:p w14:paraId="0F308859" w14:textId="77777777" w:rsidR="00DC5FC9" w:rsidRDefault="00000000">
      <w:pPr>
        <w:spacing w:before="185" w:line="254" w:lineRule="auto"/>
        <w:ind w:left="119" w:right="717"/>
      </w:pPr>
      <w:r>
        <w:t>Brzezinski,</w:t>
      </w:r>
      <w:r>
        <w:rPr>
          <w:spacing w:val="-2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(2018)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Value:</w:t>
      </w:r>
      <w:r>
        <w:rPr>
          <w:i/>
          <w:spacing w:val="-1"/>
        </w:rPr>
        <w:t xml:space="preserve"> </w:t>
      </w:r>
      <w:r>
        <w:rPr>
          <w:i/>
        </w:rPr>
        <w:t>Women,</w:t>
      </w:r>
      <w:r>
        <w:rPr>
          <w:i/>
          <w:spacing w:val="-4"/>
        </w:rPr>
        <w:t xml:space="preserve"> </w:t>
      </w:r>
      <w:r>
        <w:rPr>
          <w:i/>
        </w:rPr>
        <w:t>Money,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Getting</w:t>
      </w:r>
      <w:r>
        <w:rPr>
          <w:i/>
          <w:spacing w:val="-5"/>
        </w:rPr>
        <w:t xml:space="preserve"> </w:t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You’re</w:t>
      </w:r>
      <w:r>
        <w:rPr>
          <w:i/>
          <w:spacing w:val="-4"/>
        </w:rPr>
        <w:t xml:space="preserve"> </w:t>
      </w:r>
      <w:r>
        <w:rPr>
          <w:i/>
        </w:rPr>
        <w:t>Worth</w:t>
      </w:r>
      <w:r>
        <w:rPr>
          <w:i/>
          <w:spacing w:val="-6"/>
        </w:rPr>
        <w:t xml:space="preserve"> </w:t>
      </w:r>
      <w:r>
        <w:t>(revised Edition). New York, NY: Hachette Books</w:t>
      </w:r>
    </w:p>
    <w:p w14:paraId="0F30885A" w14:textId="77777777" w:rsidR="00DC5FC9" w:rsidRDefault="00000000">
      <w:pPr>
        <w:spacing w:before="170" w:line="256" w:lineRule="auto"/>
        <w:ind w:left="119" w:right="717"/>
      </w:pPr>
      <w:r>
        <w:t>Conroy,</w:t>
      </w:r>
      <w:r>
        <w:rPr>
          <w:spacing w:val="-2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Birken,</w:t>
      </w:r>
      <w:r>
        <w:rPr>
          <w:spacing w:val="-4"/>
        </w:rPr>
        <w:t xml:space="preserve"> </w:t>
      </w:r>
      <w:r>
        <w:t>P.G.</w:t>
      </w:r>
      <w:r>
        <w:rPr>
          <w:spacing w:val="-5"/>
        </w:rPr>
        <w:t xml:space="preserve"> </w:t>
      </w:r>
      <w:r>
        <w:t>(2018)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Feminist</w:t>
      </w:r>
      <w:r>
        <w:rPr>
          <w:i/>
          <w:spacing w:val="-1"/>
        </w:rPr>
        <w:t xml:space="preserve"> </w:t>
      </w:r>
      <w:r>
        <w:rPr>
          <w:i/>
        </w:rPr>
        <w:t>Financial</w:t>
      </w:r>
      <w:r>
        <w:rPr>
          <w:i/>
          <w:spacing w:val="-2"/>
        </w:rPr>
        <w:t xml:space="preserve"> </w:t>
      </w:r>
      <w:r>
        <w:rPr>
          <w:i/>
        </w:rPr>
        <w:t>Handbook: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Modern</w:t>
      </w:r>
      <w:r>
        <w:rPr>
          <w:i/>
          <w:spacing w:val="-3"/>
        </w:rPr>
        <w:t xml:space="preserve"> </w:t>
      </w:r>
      <w:r>
        <w:rPr>
          <w:i/>
        </w:rPr>
        <w:t>Woman's</w:t>
      </w:r>
      <w:r>
        <w:rPr>
          <w:i/>
          <w:spacing w:val="-1"/>
        </w:rPr>
        <w:t xml:space="preserve"> </w:t>
      </w:r>
      <w:r>
        <w:rPr>
          <w:i/>
        </w:rPr>
        <w:t>Guide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 xml:space="preserve">a Wealthy Life. </w:t>
      </w:r>
      <w:r>
        <w:t>Coral Gables, FL: Mango Publishing</w:t>
      </w:r>
    </w:p>
    <w:sectPr w:rsidR="00DC5FC9">
      <w:pgSz w:w="12240" w:h="15840"/>
      <w:pgMar w:top="140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FC9"/>
    <w:rsid w:val="00375A5E"/>
    <w:rsid w:val="003C2E04"/>
    <w:rsid w:val="00D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87F8"/>
  <w15:docId w15:val="{3D5ACEBC-74F5-43F2-99FC-7360EE74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5947</Characters>
  <Application>Microsoft Office Word</Application>
  <DocSecurity>0</DocSecurity>
  <Lines>49</Lines>
  <Paragraphs>13</Paragraphs>
  <ScaleCrop>false</ScaleCrop>
  <Company>Indiana University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Kathleen Surina</dc:creator>
  <dc:description/>
  <cp:lastModifiedBy>Allison, Tyler Jordan</cp:lastModifiedBy>
  <cp:revision>3</cp:revision>
  <dcterms:created xsi:type="dcterms:W3CDTF">2023-12-08T18:37:00Z</dcterms:created>
  <dcterms:modified xsi:type="dcterms:W3CDTF">2023-12-08T18:40:00Z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D:20190826193418</vt:lpwstr>
  </property>
</Properties>
</file>